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Dz-12.0021.1.94.2011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VI/94/2011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 sprawie: zakupu szafy specjalistycznej KG-1 w ramach zadań priorytetowych </w:t>
      </w:r>
      <w:r w:rsidR="00A0731B">
        <w:rPr>
          <w:rFonts w:ascii="Arial" w:hAnsi="Arial" w:cs="Arial"/>
          <w:b/>
          <w:u w:val="single"/>
        </w:rPr>
        <w:t xml:space="preserve">Dzielnicy XII </w:t>
      </w:r>
      <w:r>
        <w:rPr>
          <w:rFonts w:ascii="Arial" w:hAnsi="Arial" w:cs="Arial"/>
          <w:b/>
          <w:u w:val="single"/>
        </w:rPr>
        <w:t>na rok 2011.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Przeznacza się z puli środków na zadania priorytetowe  kwotę 2</w:t>
      </w:r>
      <w:r w:rsidR="00A07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100 zł  dla Wydziału Ruchu Drogowego Komendy Miejskiej Policji na zakup specjalistycznej szafy KG-1.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A0731B" w:rsidRDefault="00A0731B" w:rsidP="00C70E76">
      <w:pPr>
        <w:jc w:val="both"/>
        <w:rPr>
          <w:rFonts w:ascii="Arial" w:hAnsi="Arial" w:cs="Arial"/>
        </w:rPr>
      </w:pPr>
    </w:p>
    <w:p w:rsidR="00A0731B" w:rsidRDefault="00A0731B" w:rsidP="00C70E76">
      <w:pPr>
        <w:jc w:val="both"/>
        <w:rPr>
          <w:rFonts w:ascii="Arial" w:hAnsi="Arial" w:cs="Arial"/>
        </w:rPr>
      </w:pPr>
    </w:p>
    <w:p w:rsidR="00A0731B" w:rsidRDefault="00A0731B" w:rsidP="00C70E76">
      <w:pPr>
        <w:jc w:val="both"/>
        <w:rPr>
          <w:rFonts w:ascii="Arial" w:hAnsi="Arial" w:cs="Arial"/>
        </w:rPr>
      </w:pPr>
    </w:p>
    <w:p w:rsidR="00A0731B" w:rsidRDefault="00A0731B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W/w szafa jest przeznaczona do suszenia specjalistycznej odzieży wykorzystywanej przez motocyklistów WRDKMP.</w:t>
      </w:r>
    </w:p>
    <w:p w:rsidR="00C70E76" w:rsidRDefault="00C70E76" w:rsidP="00C70E76">
      <w:pPr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Dz-12.0021.1.95.2011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VI/95/2011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delegowania Radnych.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4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3 lit a, b, c i d 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A44C4E" w:rsidRDefault="00A44C4E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A0731B" w:rsidRDefault="00A0731B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Deleguje się w miesiącu czerwcu  2011 r. do wykonywania zadań, o których mowa w § 4 pkt. 3 lit. a, b, c i d  członków Rady Dzielnicy XII: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Bień Patrycja                                                          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Buchelt</w:t>
      </w:r>
      <w:proofErr w:type="spellEnd"/>
      <w:r>
        <w:rPr>
          <w:rFonts w:ascii="Arial" w:hAnsi="Arial" w:cs="Arial"/>
        </w:rPr>
        <w:t xml:space="preserve"> Rafał                                                          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Chodorowski Jarosław                                           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Dziob Stanisław                                                  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Fijałkowska Grażyna                                              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Guzik Tomasz                                                        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Gwiazda Agata                                                       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Kmita Grzegorz                                                      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proofErr w:type="spellStart"/>
      <w:r>
        <w:rPr>
          <w:rFonts w:ascii="Arial" w:hAnsi="Arial" w:cs="Arial"/>
        </w:rPr>
        <w:t>Kropiowski</w:t>
      </w:r>
      <w:proofErr w:type="spellEnd"/>
      <w:r>
        <w:rPr>
          <w:rFonts w:ascii="Arial" w:hAnsi="Arial" w:cs="Arial"/>
        </w:rPr>
        <w:t xml:space="preserve"> Tomasz                                                                                   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Kwiatkowski Dawid 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 Kwiatkowski Zbigniew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 Lasota Mieczysław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proofErr w:type="spellStart"/>
      <w:r>
        <w:rPr>
          <w:rFonts w:ascii="Arial" w:hAnsi="Arial" w:cs="Arial"/>
        </w:rPr>
        <w:t>Lelo</w:t>
      </w:r>
      <w:proofErr w:type="spellEnd"/>
      <w:r>
        <w:rPr>
          <w:rFonts w:ascii="Arial" w:hAnsi="Arial" w:cs="Arial"/>
        </w:rPr>
        <w:t xml:space="preserve"> Marek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14. Leśniak Barbara</w:t>
      </w:r>
    </w:p>
    <w:p w:rsidR="00C70E76" w:rsidRDefault="00A0731B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 Markowicz Wiesła</w:t>
      </w:r>
      <w:r w:rsidR="00C70E76">
        <w:rPr>
          <w:rFonts w:ascii="Arial" w:hAnsi="Arial" w:cs="Arial"/>
        </w:rPr>
        <w:t>w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proofErr w:type="spellStart"/>
      <w:r>
        <w:rPr>
          <w:rFonts w:ascii="Arial" w:hAnsi="Arial" w:cs="Arial"/>
        </w:rPr>
        <w:t>Matykiewicz</w:t>
      </w:r>
      <w:proofErr w:type="spellEnd"/>
      <w:r>
        <w:rPr>
          <w:rFonts w:ascii="Arial" w:hAnsi="Arial" w:cs="Arial"/>
        </w:rPr>
        <w:t xml:space="preserve"> Elżbieta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proofErr w:type="spellStart"/>
      <w:r>
        <w:rPr>
          <w:rFonts w:ascii="Arial" w:hAnsi="Arial" w:cs="Arial"/>
        </w:rPr>
        <w:t>Spryńca</w:t>
      </w:r>
      <w:proofErr w:type="spellEnd"/>
      <w:r>
        <w:rPr>
          <w:rFonts w:ascii="Arial" w:hAnsi="Arial" w:cs="Arial"/>
        </w:rPr>
        <w:t xml:space="preserve"> Konrad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18. Witkowska Kinga</w:t>
      </w:r>
      <w:r>
        <w:rPr>
          <w:rFonts w:ascii="Arial" w:hAnsi="Arial" w:cs="Arial"/>
          <w:b/>
        </w:rPr>
        <w:t xml:space="preserve"> 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 Wojciechowski Piotr 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 </w:t>
      </w:r>
      <w:proofErr w:type="spellStart"/>
      <w:r>
        <w:rPr>
          <w:rFonts w:ascii="Arial" w:hAnsi="Arial" w:cs="Arial"/>
        </w:rPr>
        <w:t>Zadwórny</w:t>
      </w:r>
      <w:proofErr w:type="spellEnd"/>
      <w:r>
        <w:rPr>
          <w:rFonts w:ascii="Arial" w:hAnsi="Arial" w:cs="Arial"/>
        </w:rPr>
        <w:t xml:space="preserve"> Janusz</w:t>
      </w:r>
    </w:p>
    <w:p w:rsidR="00A44C4E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A44C4E" w:rsidRDefault="00A44C4E" w:rsidP="00C70E76">
      <w:pPr>
        <w:jc w:val="both"/>
        <w:rPr>
          <w:rFonts w:ascii="Arial" w:hAnsi="Arial" w:cs="Arial"/>
        </w:rPr>
      </w:pPr>
    </w:p>
    <w:p w:rsidR="00A44C4E" w:rsidRDefault="00A44C4E" w:rsidP="00C70E76">
      <w:pPr>
        <w:jc w:val="both"/>
        <w:rPr>
          <w:rFonts w:ascii="Arial" w:hAnsi="Arial" w:cs="Arial"/>
        </w:rPr>
      </w:pPr>
    </w:p>
    <w:p w:rsidR="00A44C4E" w:rsidRDefault="00A44C4E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Delegowanie radnych umożliwia prawidłowe funkcjonowanie rady. </w:t>
      </w:r>
    </w:p>
    <w:p w:rsidR="00C70E76" w:rsidRDefault="00C70E76" w:rsidP="00C70E76">
      <w:pPr>
        <w:spacing w:line="276" w:lineRule="auto"/>
        <w:rPr>
          <w:rFonts w:ascii="Arial" w:hAnsi="Arial" w:cs="Arial"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Dz-12.0021.1.96.2011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VI/96/2011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wydania opinii dotyczącej ponownego zawarcia umowy najmu lokalu socjalnego</w:t>
      </w: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4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5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</w:t>
      </w:r>
      <w:r w:rsidR="00A07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Opiniuje się pozytywnie ponowne zawarcie umowy najmu lokalu socjalnego położonego w budynku przy ul. Okólnej 7/63 w Krakowie</w:t>
      </w:r>
      <w:r w:rsidR="00A07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 nr sprawy:</w:t>
      </w:r>
      <w:r w:rsidR="00A0731B" w:rsidRPr="00A0731B">
        <w:rPr>
          <w:rFonts w:ascii="Arial" w:hAnsi="Arial" w:cs="Arial"/>
        </w:rPr>
        <w:t xml:space="preserve"> </w:t>
      </w:r>
      <w:r w:rsidR="00A0731B">
        <w:rPr>
          <w:rFonts w:ascii="Arial" w:hAnsi="Arial" w:cs="Arial"/>
        </w:rPr>
        <w:t>ML-02.UW.714094-329/10 z dnia 1 kwietnia 2011r</w:t>
      </w:r>
      <w:r>
        <w:rPr>
          <w:rFonts w:ascii="Arial" w:hAnsi="Arial" w:cs="Arial"/>
        </w:rPr>
        <w:t>.)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A44C4E" w:rsidRDefault="00CF64E2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Obecny lokator przestrzega zasad współżycia społecznego, ponadto do Rady Dzielnicy XII nie wpłynęły żadne informacje o nagannym zachowaniu się osoby ubiegającej się o przedłużenie umowy najmu.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A0731B" w:rsidRDefault="00A0731B" w:rsidP="00C70E76">
      <w:pPr>
        <w:spacing w:line="276" w:lineRule="auto"/>
        <w:rPr>
          <w:rFonts w:ascii="Arial" w:hAnsi="Arial" w:cs="Arial"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Dz-12.0021.1.97.2011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VI/97/2011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wydania opinii dotyczącej ponownego zawarcia umowy najmu lokalu socjalnego</w:t>
      </w: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4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5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Opiniuje się pozytywnie ponowne zawarcie umowy najmu lokalu socjalnego położonego w budynku przy ul. Wolskiej 4/4 w Krakowie( nr sprawy: </w:t>
      </w:r>
      <w:r w:rsidR="00A0731B">
        <w:rPr>
          <w:rFonts w:ascii="Arial" w:hAnsi="Arial" w:cs="Arial"/>
        </w:rPr>
        <w:t xml:space="preserve">ML-02.7123.34.2011.UW z dnia 1 kwietnia 2011 </w:t>
      </w:r>
      <w:r>
        <w:rPr>
          <w:rFonts w:ascii="Arial" w:hAnsi="Arial" w:cs="Arial"/>
        </w:rPr>
        <w:t>r.)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A0731B" w:rsidRDefault="00A0731B" w:rsidP="00C70E76">
      <w:pPr>
        <w:jc w:val="both"/>
        <w:rPr>
          <w:rFonts w:ascii="Arial" w:hAnsi="Arial" w:cs="Arial"/>
        </w:rPr>
      </w:pPr>
    </w:p>
    <w:p w:rsidR="00A0731B" w:rsidRDefault="00A0731B" w:rsidP="00C70E76">
      <w:pPr>
        <w:jc w:val="both"/>
        <w:rPr>
          <w:rFonts w:ascii="Arial" w:hAnsi="Arial" w:cs="Arial"/>
        </w:rPr>
      </w:pPr>
    </w:p>
    <w:p w:rsidR="00A0731B" w:rsidRDefault="00A0731B" w:rsidP="00C70E76">
      <w:pPr>
        <w:jc w:val="both"/>
        <w:rPr>
          <w:rFonts w:ascii="Arial" w:hAnsi="Arial" w:cs="Arial"/>
        </w:rPr>
      </w:pPr>
    </w:p>
    <w:p w:rsidR="00A0731B" w:rsidRDefault="00A0731B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Obecny lokator przestrzega zasad współżycia społecznego, ponadto do Rady Dzielnicy XII nie wpłynęły żadne informacje o nagannym zachowaniu się osoby ubiegającej się o przedłużenie umowy najmu.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A0731B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C70E76">
        <w:rPr>
          <w:rFonts w:ascii="Arial" w:hAnsi="Arial" w:cs="Arial"/>
        </w:rPr>
        <w:t>z-12.0021.1.98.2011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VI/98/2011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A0731B" w:rsidRDefault="00A0731B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A0731B" w:rsidRDefault="00A0731B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zakupu czujników tlenku węgla dla Zespołu Ratownictwa Medycznego w ramach środków na zadania priorytetowe na rok 2011.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5 ust 5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Przeznacza się z rezerwy zadań priorytetowych na rok 2011 środki finansowe w wysokości 1 400 zł dla 2 Zespołów Ratownictwa Medycznego stacjonującego przy ul. Teligi 2 w Krakowie na zakup czujników tlenku węgla.</w:t>
      </w: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DF2A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Wyposażenie zespołów ratownictwa medycznego </w:t>
      </w:r>
      <w:r w:rsidR="00DF2AE2">
        <w:rPr>
          <w:rFonts w:ascii="Arial" w:hAnsi="Arial" w:cs="Arial"/>
        </w:rPr>
        <w:t xml:space="preserve">w czujniki tlenku węgla </w:t>
      </w:r>
      <w:r>
        <w:rPr>
          <w:rFonts w:ascii="Arial" w:hAnsi="Arial" w:cs="Arial"/>
        </w:rPr>
        <w:t>przyczyni się do podniesienia standardów realizowanego ratownictwa medycznego oraz podniesie bezpieczeństwo mieszkańców Dzielnicy XII.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Dz-12.0021.1.99.2011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VI/99/2011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opinii warunków zabudowy dla zamierzenia inwestycyjnego  pn. Przebudowa stacji paliw PKN ORLEN Nr 1427 przy ul. Wielickiej i ul. Jerzmanowskiego w Krakowie.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4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5 lit j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AU-02-4.6730.2.371.2011.APŁ z dnia 13 kwietnia 2011 r.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DF2A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Opiniuje się pozytywnie warunki zabudowy dla zamierzenia inwestycyjnego pn. : Przebudowa stacji paliw PKN ORLEN Nr 1427 polegająca na:</w:t>
      </w:r>
      <w:r w:rsidR="00A07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budowie pawilonu handlowego wraz z automatyczną myjnią samochodową, dystrybutorów do tankowania paliw wraz z wiatami i wysepkami, budową dwóch podziemnych zbiorników na paliwo, podziemnego zbiornika gazu (gaz propan – butan),  czterostanowiskowej samoobsługowej myjni ręcznej, stojaka na butle z gazem, stanowiska odkurzacz – kompresor, stanowiska przeładunkowego, pylonu identyfikacyjnego oraz komunikacji wewnętrznej na działce nr 351/367 </w:t>
      </w:r>
      <w:proofErr w:type="spellStart"/>
      <w:r>
        <w:rPr>
          <w:rFonts w:ascii="Arial" w:hAnsi="Arial" w:cs="Arial"/>
        </w:rPr>
        <w:t>obr</w:t>
      </w:r>
      <w:proofErr w:type="spellEnd"/>
      <w:r>
        <w:rPr>
          <w:rFonts w:ascii="Arial" w:hAnsi="Arial" w:cs="Arial"/>
        </w:rPr>
        <w:t xml:space="preserve">. 55 Podgórze wraz z wjazdem na działkach nr 351/367 i 351/430 </w:t>
      </w:r>
      <w:proofErr w:type="spellStart"/>
      <w:r>
        <w:rPr>
          <w:rFonts w:ascii="Arial" w:hAnsi="Arial" w:cs="Arial"/>
        </w:rPr>
        <w:t>obr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DF2AE2">
        <w:rPr>
          <w:rFonts w:ascii="Arial" w:hAnsi="Arial" w:cs="Arial"/>
        </w:rPr>
        <w:t>j</w:t>
      </w:r>
      <w:r>
        <w:rPr>
          <w:rFonts w:ascii="Arial" w:hAnsi="Arial" w:cs="Arial"/>
        </w:rPr>
        <w:t>.w</w:t>
      </w:r>
      <w:proofErr w:type="spellEnd"/>
      <w:r>
        <w:rPr>
          <w:rFonts w:ascii="Arial" w:hAnsi="Arial" w:cs="Arial"/>
        </w:rPr>
        <w:t>. przy ul. Wielickiej  i ul. Jerzmanowskiego w Krakowie pod warunkiem zagospodarowania wód opadowych na terenie istniejącej działki.</w:t>
      </w: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Inwestycja nie powiększa terenu stacji i obszaru powierzchni utwardzonej.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85AC3" w:rsidRDefault="00C85AC3" w:rsidP="00C70E76">
      <w:pPr>
        <w:spacing w:line="276" w:lineRule="auto"/>
        <w:rPr>
          <w:rFonts w:ascii="Arial" w:hAnsi="Arial" w:cs="Arial"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Dz-12.0021.1.100.2011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VI/100/2011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 sprawie: opinii warunków zabudowy dla zamierzenia inwestycyjnego  pn. Rozbudowa, przebudowa i nadbudowa budynku mieszkalnego na budynek wielorodzinny z usługami, zagospodarowaniem terenu przy ul. Jana </w:t>
      </w:r>
      <w:proofErr w:type="spellStart"/>
      <w:r>
        <w:rPr>
          <w:rFonts w:ascii="Arial" w:hAnsi="Arial" w:cs="Arial"/>
          <w:b/>
          <w:u w:val="single"/>
        </w:rPr>
        <w:t>Kantego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Andrusikiewicza</w:t>
      </w:r>
      <w:proofErr w:type="spellEnd"/>
      <w:r>
        <w:rPr>
          <w:rFonts w:ascii="Arial" w:hAnsi="Arial" w:cs="Arial"/>
          <w:b/>
          <w:u w:val="single"/>
        </w:rPr>
        <w:t xml:space="preserve"> w Krakowie.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4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5 lit j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AU-02-4.6730.2.735.2011.IPR z dnia 19 kwietnia 2011 r.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DF2AE2">
      <w:pPr>
        <w:spacing w:line="360" w:lineRule="auto"/>
        <w:jc w:val="both"/>
        <w:rPr>
          <w:rFonts w:ascii="Arial" w:hAnsi="Arial" w:cs="Arial"/>
        </w:rPr>
      </w:pPr>
      <w:r w:rsidRPr="00DF2AE2">
        <w:rPr>
          <w:rFonts w:ascii="Arial" w:hAnsi="Arial" w:cs="Arial"/>
        </w:rPr>
        <w:tab/>
        <w:t xml:space="preserve">Opiniuje się negatywnie warunki zabudowy dla zamierzenia inwestycyjnego pn.: Rozbudowa, przebudowa i nadbudowa budynku mieszkalnego na budynek wielorodzinny z usługami, zagospodarowaniem terenu na dz. 442/1, 442/2, 442/3 obr.53 Podgórze oraz budową zjazdu z dz. Drogowej nr 1000 </w:t>
      </w:r>
      <w:proofErr w:type="spellStart"/>
      <w:r w:rsidRPr="00DF2AE2">
        <w:rPr>
          <w:rFonts w:ascii="Arial" w:hAnsi="Arial" w:cs="Arial"/>
        </w:rPr>
        <w:t>obr</w:t>
      </w:r>
      <w:proofErr w:type="spellEnd"/>
      <w:r w:rsidRPr="00DF2AE2">
        <w:rPr>
          <w:rFonts w:ascii="Arial" w:hAnsi="Arial" w:cs="Arial"/>
        </w:rPr>
        <w:t xml:space="preserve">. 53 Podgórze przy ul. Jana </w:t>
      </w:r>
      <w:proofErr w:type="spellStart"/>
      <w:r w:rsidRPr="00DF2AE2">
        <w:rPr>
          <w:rFonts w:ascii="Arial" w:hAnsi="Arial" w:cs="Arial"/>
        </w:rPr>
        <w:t>Kantego</w:t>
      </w:r>
      <w:proofErr w:type="spellEnd"/>
      <w:r w:rsidRPr="00DF2AE2">
        <w:rPr>
          <w:rFonts w:ascii="Arial" w:hAnsi="Arial" w:cs="Arial"/>
        </w:rPr>
        <w:t xml:space="preserve"> </w:t>
      </w:r>
      <w:proofErr w:type="spellStart"/>
      <w:r w:rsidRPr="00DF2AE2">
        <w:rPr>
          <w:rFonts w:ascii="Arial" w:hAnsi="Arial" w:cs="Arial"/>
        </w:rPr>
        <w:t>Andrusikiewicza</w:t>
      </w:r>
      <w:proofErr w:type="spellEnd"/>
      <w:r w:rsidRPr="00DF2AE2">
        <w:rPr>
          <w:rFonts w:ascii="Arial" w:hAnsi="Arial" w:cs="Arial"/>
        </w:rPr>
        <w:t xml:space="preserve"> w Krakowie.</w:t>
      </w:r>
    </w:p>
    <w:p w:rsidR="00DF2AE2" w:rsidRPr="00DF2AE2" w:rsidRDefault="00DF2AE2" w:rsidP="00DF2AE2">
      <w:pPr>
        <w:spacing w:line="360" w:lineRule="auto"/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chwili obecnej obowiązuje całkowity zakaz odprowadzania wód opadowych do rzeki </w:t>
      </w:r>
      <w:proofErr w:type="spellStart"/>
      <w:r>
        <w:rPr>
          <w:rFonts w:ascii="Arial" w:hAnsi="Arial" w:cs="Arial"/>
        </w:rPr>
        <w:t>Serafy</w:t>
      </w:r>
      <w:proofErr w:type="spellEnd"/>
      <w:r>
        <w:rPr>
          <w:rFonts w:ascii="Arial" w:hAnsi="Arial" w:cs="Arial"/>
        </w:rPr>
        <w:t xml:space="preserve"> i jej dopływów, niezależnie od tego czy odprowadzenie wód jest bezpośrednio do rzeki, czy kolektora. Zakaz obowiązuje do czasu całkowitego uregulowania </w:t>
      </w:r>
      <w:proofErr w:type="spellStart"/>
      <w:r>
        <w:rPr>
          <w:rFonts w:ascii="Arial" w:hAnsi="Arial" w:cs="Arial"/>
        </w:rPr>
        <w:t>Serafy</w:t>
      </w:r>
      <w:proofErr w:type="spellEnd"/>
      <w:r>
        <w:rPr>
          <w:rFonts w:ascii="Arial" w:hAnsi="Arial" w:cs="Arial"/>
        </w:rPr>
        <w:t>.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Dz-12.0021.1.101.2011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Pr="007164C1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 w:rsidRPr="00DF2AE2">
        <w:rPr>
          <w:rFonts w:ascii="Arial" w:hAnsi="Arial" w:cs="Arial"/>
          <w:b/>
          <w:sz w:val="28"/>
          <w:szCs w:val="28"/>
        </w:rPr>
        <w:t xml:space="preserve">           </w:t>
      </w:r>
      <w:r w:rsidRPr="007164C1">
        <w:rPr>
          <w:rFonts w:ascii="Arial" w:hAnsi="Arial" w:cs="Arial"/>
          <w:b/>
        </w:rPr>
        <w:t>Uchwała Nr VI/101/2011</w:t>
      </w:r>
    </w:p>
    <w:p w:rsidR="00C70E76" w:rsidRPr="007164C1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 w:rsidRPr="007164C1">
        <w:rPr>
          <w:rFonts w:ascii="Arial" w:hAnsi="Arial" w:cs="Arial"/>
          <w:b/>
        </w:rPr>
        <w:t xml:space="preserve">     Rady Dzielnicy XII</w:t>
      </w:r>
    </w:p>
    <w:p w:rsidR="00C70E76" w:rsidRPr="007164C1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 w:rsidRPr="007164C1">
        <w:rPr>
          <w:rFonts w:ascii="Arial" w:hAnsi="Arial" w:cs="Arial"/>
          <w:b/>
        </w:rPr>
        <w:t xml:space="preserve">          Bieżanów - Prokocim</w:t>
      </w:r>
    </w:p>
    <w:p w:rsidR="00C70E76" w:rsidRPr="007164C1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 w:rsidRPr="007164C1">
        <w:rPr>
          <w:rFonts w:ascii="Arial" w:hAnsi="Arial" w:cs="Arial"/>
          <w:b/>
        </w:rPr>
        <w:t xml:space="preserve">            z dnia 10 maja 2011 r.</w:t>
      </w:r>
    </w:p>
    <w:p w:rsidR="00DF2AE2" w:rsidRDefault="00DF2AE2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A0731B" w:rsidRDefault="00A0731B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wydania opinii dotyczącej ponownego zawarcia umowy najmu części powierzchni dachu budynku Zespołu Szkół Specjalnych nr 11 przy ul. Dygasińskiego 25 z przeznaczeniem na stację bazową telefonii komórkowej.</w:t>
      </w:r>
    </w:p>
    <w:p w:rsidR="00DF2AE2" w:rsidRDefault="00DF2AE2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4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5 lit ł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GS-02.6871.3.9.2011.MG z dnia 21 kwietnia 2011  r.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A0731B" w:rsidRDefault="00A0731B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Opiniuje się pozytywnie ponowne zawarcie umowy najmu części powierzchni dachu budynku Zespołu Szkół Specjalnych nr 11 przy ul. Dygasińskiego 25 z przeznaczeniem na stację bazową telefonii komórkowej z firmą P4 Sp. z o.o.  na okres 3 lat.  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A073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Udostępnienie części dachu na stację bazową telefonii komórkowej pozwoli placówce wygospodarować dodatkowe środki finansowe.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85AC3" w:rsidRDefault="00C85AC3" w:rsidP="00C70E76">
      <w:pPr>
        <w:spacing w:line="360" w:lineRule="auto"/>
        <w:rPr>
          <w:rFonts w:ascii="Arial" w:hAnsi="Arial" w:cs="Arial"/>
        </w:rPr>
      </w:pPr>
    </w:p>
    <w:p w:rsidR="00C85AC3" w:rsidRDefault="00C85AC3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Dz-12.0021.1.102.2011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VI/102/2011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DF2AE2" w:rsidRDefault="00DF2AE2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zmiany organizacji ruchu na skrzyżowaniu ul. Wielickiej i ul. E. Jerzmanowskiego w Krakowie.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4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4 lit h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r.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Wnioskuje się do Zarządu Infrastruktury Komunalnej i Transportu w Krakowie o zmianę organizacji ruchu na skrzyżowaniu ul. Wielickiej</w:t>
      </w:r>
      <w:r w:rsidR="00A07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 ul. E. Jerzmanowskiego w Krakowie umożliwiające mieszkańcom osiedla </w:t>
      </w:r>
      <w:proofErr w:type="spellStart"/>
      <w:r>
        <w:rPr>
          <w:rFonts w:ascii="Arial" w:hAnsi="Arial" w:cs="Arial"/>
        </w:rPr>
        <w:t>Rżąka</w:t>
      </w:r>
      <w:proofErr w:type="spellEnd"/>
      <w:r>
        <w:rPr>
          <w:rFonts w:ascii="Arial" w:hAnsi="Arial" w:cs="Arial"/>
        </w:rPr>
        <w:t xml:space="preserve"> wjazd na osiedle.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wniosek mieszkańców osiedla </w:t>
      </w:r>
      <w:proofErr w:type="spellStart"/>
      <w:r>
        <w:rPr>
          <w:rFonts w:ascii="Arial" w:hAnsi="Arial" w:cs="Arial"/>
        </w:rPr>
        <w:t>Rżąka</w:t>
      </w:r>
      <w:proofErr w:type="spellEnd"/>
      <w:r>
        <w:rPr>
          <w:rFonts w:ascii="Arial" w:hAnsi="Arial" w:cs="Arial"/>
        </w:rPr>
        <w:t>.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85AC3" w:rsidRDefault="00C85AC3" w:rsidP="00C70E76">
      <w:pPr>
        <w:spacing w:line="360" w:lineRule="auto"/>
        <w:rPr>
          <w:rFonts w:ascii="Arial" w:hAnsi="Arial" w:cs="Arial"/>
        </w:rPr>
      </w:pPr>
    </w:p>
    <w:p w:rsidR="00C85AC3" w:rsidRDefault="00C85AC3" w:rsidP="00C70E76">
      <w:pPr>
        <w:spacing w:line="360" w:lineRule="auto"/>
        <w:rPr>
          <w:rFonts w:ascii="Arial" w:hAnsi="Arial" w:cs="Arial"/>
        </w:rPr>
      </w:pPr>
    </w:p>
    <w:p w:rsidR="00C85AC3" w:rsidRDefault="00C85AC3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Dz-12.0021.1.103.2011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VI/103/2011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DF2AE2" w:rsidRDefault="00DF2AE2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rozszerzenia zakresu rzeczowego zadania priorytetowego na rok 2011 pn. Budowa chodnika w ul. Weigla w Krakowie.</w:t>
      </w:r>
    </w:p>
    <w:p w:rsidR="00DF2AE2" w:rsidRDefault="00DF2AE2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</w:t>
      </w:r>
      <w:r w:rsidR="007164C1">
        <w:rPr>
          <w:rFonts w:ascii="Arial" w:hAnsi="Arial" w:cs="Arial"/>
        </w:rPr>
        <w:t>5 ust 5</w:t>
      </w:r>
      <w:r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r.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Rozszerza się zakres rzeczowy zadania priorytetowego na rok 2011 pn. </w:t>
      </w:r>
      <w:r w:rsidR="00A0731B">
        <w:rPr>
          <w:rFonts w:ascii="Arial" w:hAnsi="Arial" w:cs="Arial"/>
        </w:rPr>
        <w:t>„</w:t>
      </w:r>
      <w:r>
        <w:rPr>
          <w:rFonts w:ascii="Arial" w:hAnsi="Arial" w:cs="Arial"/>
        </w:rPr>
        <w:t>budowa chodnika w ulicy Weigla w Krakowie</w:t>
      </w:r>
      <w:r w:rsidR="00A0731B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="00DF2AE2">
        <w:rPr>
          <w:rFonts w:ascii="Arial" w:hAnsi="Arial" w:cs="Arial"/>
        </w:rPr>
        <w:t xml:space="preserve">– kwota 36 000 zł </w:t>
      </w:r>
      <w:r>
        <w:rPr>
          <w:rFonts w:ascii="Arial" w:hAnsi="Arial" w:cs="Arial"/>
        </w:rPr>
        <w:t>o za</w:t>
      </w:r>
      <w:r w:rsidR="00A0731B">
        <w:rPr>
          <w:rFonts w:ascii="Arial" w:hAnsi="Arial" w:cs="Arial"/>
        </w:rPr>
        <w:t>pis</w:t>
      </w:r>
      <w:r>
        <w:rPr>
          <w:rFonts w:ascii="Arial" w:hAnsi="Arial" w:cs="Arial"/>
        </w:rPr>
        <w:t xml:space="preserve"> pn. </w:t>
      </w:r>
      <w:r w:rsidR="00A0731B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remont nawierzchni w ul. Weigla </w:t>
      </w:r>
      <w:r w:rsidR="00DF2AE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południe</w:t>
      </w:r>
      <w:r w:rsidR="00A0731B">
        <w:rPr>
          <w:rFonts w:ascii="Arial" w:hAnsi="Arial" w:cs="Arial"/>
        </w:rPr>
        <w:t>”</w:t>
      </w:r>
      <w:r w:rsidR="00DF2AE2">
        <w:rPr>
          <w:rFonts w:ascii="Arial" w:hAnsi="Arial" w:cs="Arial"/>
        </w:rPr>
        <w:t>- kwota bez zmian</w:t>
      </w:r>
      <w:r>
        <w:rPr>
          <w:rFonts w:ascii="Arial" w:hAnsi="Arial" w:cs="Arial"/>
        </w:rPr>
        <w:t>.</w:t>
      </w:r>
    </w:p>
    <w:p w:rsidR="00DF2AE2" w:rsidRDefault="00DF2AE2" w:rsidP="00C70E76">
      <w:pPr>
        <w:spacing w:line="360" w:lineRule="auto"/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DF2AE2" w:rsidRDefault="00DF2AE2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Remont nawierzchni w ul. Weigla jest niezbędny ze względu na fatalny stan drogi.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‘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Dz-12.0021.1.104.2011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VI/104/2011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A0731B" w:rsidRDefault="00A0731B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rezygnacji z członkostwa w Komisji Ochrony Środowiska i Zagospodarowania Terenów Zielonych Rady Dzielnicy XII</w:t>
      </w:r>
      <w:r w:rsidR="00DF2AE2">
        <w:rPr>
          <w:rFonts w:ascii="Arial" w:hAnsi="Arial" w:cs="Arial"/>
          <w:b/>
          <w:u w:val="single"/>
        </w:rPr>
        <w:t>.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4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r. Rada Dzielnicy XII uchwala, co następuje:</w:t>
      </w:r>
    </w:p>
    <w:p w:rsidR="00A0731B" w:rsidRDefault="00A0731B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A0731B" w:rsidRDefault="00A0731B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Przyjmuje się rezygnację panów: Piotra Wojciechowskiego i Mieczysława Lasoty z członkostwa w Komisji Ochrony Środowiska i Zagospodarowania Terenów Zielonych Rady Dzielnicy XII Bieżanów- Prokocim.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wniosek zainteresowan</w:t>
      </w:r>
      <w:r w:rsidR="00A0731B">
        <w:rPr>
          <w:rFonts w:ascii="Arial" w:hAnsi="Arial" w:cs="Arial"/>
        </w:rPr>
        <w:t>ych</w:t>
      </w:r>
      <w:r>
        <w:rPr>
          <w:rFonts w:ascii="Arial" w:hAnsi="Arial" w:cs="Arial"/>
        </w:rPr>
        <w:t>.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85AC3" w:rsidRDefault="00C85AC3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Dz-12.0021.1.105.2011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VI/105/2011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planu pracy Komisji Sportu, Rekreacji i Współpracy z Organizacjami Pozarządowymi Rady Dzielnicy XII Bieżanów- Prokocim.</w:t>
      </w:r>
    </w:p>
    <w:p w:rsidR="00CF64E2" w:rsidRDefault="00CF64E2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 29 ust 2 Regulaminu Dzielnicy XII stanowiącego załącznik nr 2 do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r.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F64E2" w:rsidRDefault="00CF64E2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Przyjmuje się plan pracy Komisji Sportu, Rekreacji i Współpracy z Organizacjami Pozarządowymi  Rady Dzielnicy XII Bieżanów – Prokocim </w:t>
      </w:r>
      <w:r w:rsidR="00A0731B">
        <w:rPr>
          <w:rFonts w:ascii="Arial" w:hAnsi="Arial" w:cs="Arial"/>
        </w:rPr>
        <w:t xml:space="preserve">na rok 2011 </w:t>
      </w:r>
      <w:r>
        <w:rPr>
          <w:rFonts w:ascii="Arial" w:hAnsi="Arial" w:cs="Arial"/>
        </w:rPr>
        <w:t>zgodnie z załącznikiem stanowiącym integralną część uchwały.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F64E2" w:rsidRDefault="00CF64E2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85AC3" w:rsidRDefault="00C85AC3" w:rsidP="00C70E76">
      <w:pPr>
        <w:jc w:val="both"/>
        <w:rPr>
          <w:rFonts w:ascii="Arial" w:hAnsi="Arial" w:cs="Arial"/>
        </w:rPr>
      </w:pPr>
    </w:p>
    <w:p w:rsidR="00C85AC3" w:rsidRDefault="00C85AC3" w:rsidP="00C70E76">
      <w:pPr>
        <w:jc w:val="both"/>
        <w:rPr>
          <w:rFonts w:ascii="Arial" w:hAnsi="Arial" w:cs="Arial"/>
        </w:rPr>
      </w:pPr>
    </w:p>
    <w:p w:rsidR="00C85AC3" w:rsidRDefault="00C85AC3" w:rsidP="00C70E76">
      <w:pPr>
        <w:jc w:val="both"/>
        <w:rPr>
          <w:rFonts w:ascii="Arial" w:hAnsi="Arial" w:cs="Arial"/>
        </w:rPr>
      </w:pPr>
    </w:p>
    <w:p w:rsidR="00C85AC3" w:rsidRDefault="00C85AC3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F64E2" w:rsidRDefault="00CF64E2" w:rsidP="00C70E76">
      <w:pPr>
        <w:jc w:val="both"/>
        <w:rPr>
          <w:rFonts w:ascii="Arial" w:hAnsi="Arial" w:cs="Arial"/>
        </w:rPr>
      </w:pPr>
    </w:p>
    <w:p w:rsidR="00CF64E2" w:rsidRDefault="00CF64E2" w:rsidP="00C70E76">
      <w:pPr>
        <w:jc w:val="both"/>
        <w:rPr>
          <w:rFonts w:ascii="Arial" w:hAnsi="Arial" w:cs="Arial"/>
        </w:rPr>
      </w:pPr>
    </w:p>
    <w:p w:rsidR="00CF64E2" w:rsidRDefault="00CF64E2" w:rsidP="00C70E76">
      <w:pPr>
        <w:jc w:val="both"/>
        <w:rPr>
          <w:rFonts w:ascii="Arial" w:hAnsi="Arial" w:cs="Arial"/>
        </w:rPr>
      </w:pPr>
    </w:p>
    <w:p w:rsidR="00A0731B" w:rsidRDefault="00A0731B" w:rsidP="00C70E76">
      <w:pPr>
        <w:jc w:val="both"/>
        <w:rPr>
          <w:rFonts w:ascii="Arial" w:hAnsi="Arial" w:cs="Arial"/>
        </w:rPr>
      </w:pPr>
    </w:p>
    <w:p w:rsidR="00C85AC3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A0731B">
        <w:rPr>
          <w:rFonts w:ascii="Arial" w:hAnsi="Arial" w:cs="Arial"/>
        </w:rPr>
        <w:t xml:space="preserve">      </w:t>
      </w:r>
    </w:p>
    <w:p w:rsidR="00C85AC3" w:rsidRDefault="00C85AC3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70E76" w:rsidRPr="00A0731B" w:rsidRDefault="00C85AC3" w:rsidP="00C70E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731B">
        <w:rPr>
          <w:rFonts w:ascii="Arial" w:hAnsi="Arial" w:cs="Arial"/>
        </w:rPr>
        <w:t xml:space="preserve"> </w:t>
      </w:r>
      <w:r w:rsidR="00C70E76" w:rsidRPr="00A0731B">
        <w:rPr>
          <w:rFonts w:ascii="Arial" w:hAnsi="Arial" w:cs="Arial"/>
          <w:sz w:val="18"/>
          <w:szCs w:val="18"/>
        </w:rPr>
        <w:t>Załącznik Nr 1</w:t>
      </w:r>
    </w:p>
    <w:p w:rsidR="00C70E76" w:rsidRPr="00A0731B" w:rsidRDefault="00C70E76" w:rsidP="00C70E76">
      <w:pPr>
        <w:jc w:val="both"/>
        <w:rPr>
          <w:rFonts w:ascii="Arial" w:hAnsi="Arial" w:cs="Arial"/>
          <w:sz w:val="18"/>
          <w:szCs w:val="18"/>
        </w:rPr>
      </w:pPr>
      <w:r w:rsidRPr="00A0731B">
        <w:rPr>
          <w:rFonts w:ascii="Arial" w:hAnsi="Arial" w:cs="Arial"/>
          <w:sz w:val="18"/>
          <w:szCs w:val="18"/>
        </w:rPr>
        <w:tab/>
      </w:r>
      <w:r w:rsidRPr="00A0731B">
        <w:rPr>
          <w:rFonts w:ascii="Arial" w:hAnsi="Arial" w:cs="Arial"/>
          <w:sz w:val="18"/>
          <w:szCs w:val="18"/>
        </w:rPr>
        <w:tab/>
      </w:r>
      <w:r w:rsidRPr="00A0731B">
        <w:rPr>
          <w:rFonts w:ascii="Arial" w:hAnsi="Arial" w:cs="Arial"/>
          <w:sz w:val="18"/>
          <w:szCs w:val="18"/>
        </w:rPr>
        <w:tab/>
      </w:r>
      <w:r w:rsidRPr="00A0731B">
        <w:rPr>
          <w:rFonts w:ascii="Arial" w:hAnsi="Arial" w:cs="Arial"/>
          <w:sz w:val="18"/>
          <w:szCs w:val="18"/>
        </w:rPr>
        <w:tab/>
      </w:r>
      <w:r w:rsidRPr="00A0731B">
        <w:rPr>
          <w:rFonts w:ascii="Arial" w:hAnsi="Arial" w:cs="Arial"/>
          <w:sz w:val="18"/>
          <w:szCs w:val="18"/>
        </w:rPr>
        <w:tab/>
      </w:r>
      <w:r w:rsidRPr="00A0731B">
        <w:rPr>
          <w:rFonts w:ascii="Arial" w:hAnsi="Arial" w:cs="Arial"/>
          <w:sz w:val="18"/>
          <w:szCs w:val="18"/>
        </w:rPr>
        <w:tab/>
      </w:r>
      <w:r w:rsidRPr="00A0731B">
        <w:rPr>
          <w:rFonts w:ascii="Arial" w:hAnsi="Arial" w:cs="Arial"/>
          <w:sz w:val="18"/>
          <w:szCs w:val="18"/>
        </w:rPr>
        <w:tab/>
      </w:r>
      <w:r w:rsidRPr="00A0731B">
        <w:rPr>
          <w:rFonts w:ascii="Arial" w:hAnsi="Arial" w:cs="Arial"/>
          <w:sz w:val="18"/>
          <w:szCs w:val="18"/>
        </w:rPr>
        <w:tab/>
      </w:r>
      <w:r w:rsidR="00A0731B">
        <w:rPr>
          <w:rFonts w:ascii="Arial" w:hAnsi="Arial" w:cs="Arial"/>
          <w:sz w:val="18"/>
          <w:szCs w:val="18"/>
        </w:rPr>
        <w:t xml:space="preserve">             </w:t>
      </w:r>
      <w:r w:rsidRPr="00A0731B">
        <w:rPr>
          <w:rFonts w:ascii="Arial" w:hAnsi="Arial" w:cs="Arial"/>
          <w:sz w:val="18"/>
          <w:szCs w:val="18"/>
        </w:rPr>
        <w:t xml:space="preserve">do Uchwały Nr VI/105/2011 </w:t>
      </w:r>
      <w:r w:rsidRPr="00A0731B">
        <w:rPr>
          <w:rFonts w:ascii="Arial" w:hAnsi="Arial" w:cs="Arial"/>
          <w:sz w:val="18"/>
          <w:szCs w:val="18"/>
        </w:rPr>
        <w:tab/>
      </w:r>
      <w:r w:rsidRPr="00A0731B">
        <w:rPr>
          <w:rFonts w:ascii="Arial" w:hAnsi="Arial" w:cs="Arial"/>
          <w:sz w:val="18"/>
          <w:szCs w:val="18"/>
        </w:rPr>
        <w:tab/>
      </w:r>
      <w:r w:rsidRPr="00A0731B">
        <w:rPr>
          <w:rFonts w:ascii="Arial" w:hAnsi="Arial" w:cs="Arial"/>
          <w:sz w:val="18"/>
          <w:szCs w:val="18"/>
        </w:rPr>
        <w:tab/>
      </w:r>
      <w:r w:rsidRPr="00A0731B">
        <w:rPr>
          <w:rFonts w:ascii="Arial" w:hAnsi="Arial" w:cs="Arial"/>
          <w:sz w:val="18"/>
          <w:szCs w:val="18"/>
        </w:rPr>
        <w:tab/>
      </w:r>
      <w:r w:rsidRPr="00A0731B">
        <w:rPr>
          <w:rFonts w:ascii="Arial" w:hAnsi="Arial" w:cs="Arial"/>
          <w:sz w:val="18"/>
          <w:szCs w:val="18"/>
        </w:rPr>
        <w:tab/>
      </w:r>
      <w:r w:rsidRPr="00A0731B">
        <w:rPr>
          <w:rFonts w:ascii="Arial" w:hAnsi="Arial" w:cs="Arial"/>
          <w:sz w:val="18"/>
          <w:szCs w:val="18"/>
        </w:rPr>
        <w:tab/>
        <w:t xml:space="preserve">    </w:t>
      </w:r>
      <w:r w:rsidR="00A0731B">
        <w:rPr>
          <w:rFonts w:ascii="Arial" w:hAnsi="Arial" w:cs="Arial"/>
          <w:sz w:val="18"/>
          <w:szCs w:val="18"/>
        </w:rPr>
        <w:t xml:space="preserve">                        </w:t>
      </w:r>
      <w:r w:rsidRPr="00A0731B">
        <w:rPr>
          <w:rFonts w:ascii="Arial" w:hAnsi="Arial" w:cs="Arial"/>
          <w:sz w:val="18"/>
          <w:szCs w:val="18"/>
        </w:rPr>
        <w:t xml:space="preserve">  Rady Dzielnicy XII z dnia 10 maja 2011 r.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85AC3" w:rsidRDefault="00C85AC3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85AC3" w:rsidRDefault="00C85AC3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Pr="00A0731B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  <w:r w:rsidRPr="00A0731B">
        <w:rPr>
          <w:rFonts w:ascii="Arial" w:hAnsi="Arial" w:cs="Arial"/>
          <w:b/>
        </w:rPr>
        <w:t xml:space="preserve">Plan Pracy </w:t>
      </w:r>
    </w:p>
    <w:p w:rsidR="00C70E76" w:rsidRPr="00A0731B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  <w:r w:rsidRPr="00A0731B">
        <w:rPr>
          <w:rFonts w:ascii="Arial" w:hAnsi="Arial" w:cs="Arial"/>
          <w:b/>
        </w:rPr>
        <w:t>Komisji Sportu, Rekreacji i Współpracy z Organizacjami Pozarządowymi  Rady Dzielnicy XII Bieżanów – Prokocim na rok 2011.</w:t>
      </w:r>
    </w:p>
    <w:p w:rsidR="00C70E76" w:rsidRDefault="00C70E76" w:rsidP="00C70E76">
      <w:pPr>
        <w:spacing w:line="360" w:lineRule="auto"/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 Promowanie kultury fizycznej wśród mieszkańców Dzielnicy XII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Przygotowanie projektów uchwał w zakresie promocji i rozwoju kultury fizycznej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Współpraca z organizacjami pozarządowymi, Radą Miasta, radami Dzielnic w 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zakresie rozwoju i promocji kultury fizycznej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Współdziałanie z klubami sportowymi, placówkami oświatowymi i kulturalnymi,  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instytucjami, organizacjami społecznymi, stowarzyszeniami w zakresie rozwoju i 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promocji kultury fizycznej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Planowanie, kontrola i ocena realizacji przedsięwzięć priorytetowych w zadań 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powierzonych Dzielnicy XII w zakresie kultury fizycznej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Przygotowywanie projektów uchwał do organów Miasta, prezydenta Miasta, 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jednostek Urzędu Miasta  Krakowa w sprawie lokalizacji obiektów infrastruktury 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sportowej i rekreacyjnej na terenie Dzielnicy XII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Uczestnictwo w przeglądach obiektów sportowo – rekreacyjnych na terenie 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Dzielnicy XII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8. Pomoc w organizacji imprez sportowo – rekreacyjnych na terenie Dzielnicy XII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9. Opiniowanie wniosków w zakresie kultury fizycznej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Ogłoszenie „Konkursu dla najlepszych zawodników i ich  trenerów- 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wychowawców klubów sportowych Dzielnicy XII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 Bieżące reagowanie na wszelkie problemy zgłaszane przez mieszkańców  w  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zakresie kultury fizycznej</w:t>
      </w:r>
    </w:p>
    <w:p w:rsidR="00C70E76" w:rsidRDefault="00C70E76" w:rsidP="00C70E76">
      <w:pPr>
        <w:spacing w:line="360" w:lineRule="auto"/>
        <w:jc w:val="center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Dz-12.0021.1.106.2011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VI/106/2011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dofinansowania zakupu regałów dla filii Nr 2 Podgórskiej Biblioteki Publicznej przy ul. Jasińskiego 32 w ramach środków na zadania priorytetowe.</w:t>
      </w: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5 ust 5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r.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Przeznacza się z rezerwy zadań priorytetowych na rok 2011 środki finansowe w wysokości 2 500 zł na zakup regałów d</w:t>
      </w:r>
      <w:r w:rsidR="00D6454D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filii nr 2 Podgórskiej Biblioteki Publicznej przy ul. Jasińskiego 32 w Krakowie.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D645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Zakup regałów ułatwi ekspozycję księgozbioru w działach „literatura piękna” oraz „literatura popularno naukowa”.</w:t>
      </w:r>
    </w:p>
    <w:p w:rsidR="00C70E76" w:rsidRDefault="00C70E76" w:rsidP="00D6454D">
      <w:pPr>
        <w:spacing w:line="360" w:lineRule="auto"/>
        <w:jc w:val="both"/>
        <w:rPr>
          <w:rFonts w:ascii="Arial" w:hAnsi="Arial" w:cs="Arial"/>
        </w:rPr>
      </w:pPr>
    </w:p>
    <w:p w:rsidR="00D6454D" w:rsidRDefault="00D6454D" w:rsidP="00D6454D">
      <w:pPr>
        <w:spacing w:line="360" w:lineRule="auto"/>
        <w:jc w:val="both"/>
        <w:rPr>
          <w:rFonts w:ascii="Arial" w:hAnsi="Arial" w:cs="Arial"/>
        </w:rPr>
      </w:pPr>
    </w:p>
    <w:p w:rsidR="00D6454D" w:rsidRDefault="00D6454D" w:rsidP="00D6454D">
      <w:pPr>
        <w:spacing w:line="360" w:lineRule="auto"/>
        <w:jc w:val="both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Dz-12.0021.1.107.2011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VI/107/2011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D6454D" w:rsidRDefault="00D6454D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zmiany zakresu rzeczowego zadania powierzonego na rok 2011 w zakresie prac remontowych szkół podstawowych, przedszkoli i gimnazjów pn. wymiana stolarki okiennej w Szkole Podstawowej nr 117 w Krakowie.</w:t>
      </w: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6 ust 1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1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r.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Zmienia się zakres rzeczowy zadania powierzonego na rok 2011 w zakresie prac remontowych szkół podstawowych, przedszkoli i gimnazjów pn. wymiana stolarki okiennej w Szkole Podstawowej nr 117 w Krakowie - kwota 30 000 zł  na zadanie pn. remont dachu w Szkole Podstawowej nr 117 w Krakowie- kwota bez zmian.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Remont dachu w Szkole Podstawowej nr 117 jest niezbędny dla dalszego funkcjonowania w/w placówki.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Dz-12.0021.1.108.2011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VI/108/2011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realizacji zadań priorytetowych Rady Dzielnicy XII na rok 2011.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5 ust 5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r.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Przeznacza się z rezerwy zadań priorytetowych na rok 2011 środki finansowe w wysokości 1850 zł z przeznaczeniem na zakup medali okolicznościowych wybitych z okazji XX </w:t>
      </w:r>
      <w:proofErr w:type="spellStart"/>
      <w:r>
        <w:rPr>
          <w:rFonts w:ascii="Arial" w:hAnsi="Arial" w:cs="Arial"/>
        </w:rPr>
        <w:t>lecia</w:t>
      </w:r>
      <w:proofErr w:type="spellEnd"/>
      <w:r>
        <w:rPr>
          <w:rFonts w:ascii="Arial" w:hAnsi="Arial" w:cs="Arial"/>
        </w:rPr>
        <w:t xml:space="preserve"> powstania Dzielnic Miasta Krakowa.</w:t>
      </w: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Zakup medali umożliwi upamiętnienie rocznicy powstania Dzielnic Miasta Krakowa.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85AC3" w:rsidRDefault="00C85AC3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Dz-12.0021.1.109.2011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VI/109/2011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zmiany zakresu rzeczowego  zadania powierzonego na rok 2011 w zakresie problematyki osób niepełnosprawnych</w:t>
      </w: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6 ust</w:t>
      </w:r>
      <w:r w:rsidR="007164C1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r.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Zmienia się zakres rzeczowy zadania powierzonego na rok 2011  w zakresie problematyki osób niepełnosprawnych pn. Żłobek Integracyjny nr 20 „Pluszowy Miś” -dostosowanie wejścia do żłobka do potrzeb osób niepełnosprawnych wraz z budową wiaty na wó</w:t>
      </w:r>
      <w:r w:rsidR="00D6454D">
        <w:rPr>
          <w:rFonts w:ascii="Arial" w:hAnsi="Arial" w:cs="Arial"/>
        </w:rPr>
        <w:t>zki-</w:t>
      </w:r>
      <w:r>
        <w:rPr>
          <w:rFonts w:ascii="Arial" w:hAnsi="Arial" w:cs="Arial"/>
        </w:rPr>
        <w:t>kwota 30 000 zł  na zadanie pn. Remont schodów zewnętrznych w dwóch wejściach do Żłobka nr 20 – kwota bez zmian.</w:t>
      </w: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Remont schodów umożliwi dostosowanie wejścia do żłobka do potrzeb osób i dzieci niepełnosprawnych.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Dz-12.0021.1.110.2011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VI/110/2011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realizacji zadań priorytetowych na rok 2011.</w:t>
      </w: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r.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Przeznacza się z rezerwy zadań priorytetowych na rok 2011 środki finansowe w wysokości 500 zł na organizację Dnia Dziecka na osiedlu </w:t>
      </w:r>
      <w:proofErr w:type="spellStart"/>
      <w:r>
        <w:rPr>
          <w:rFonts w:ascii="Arial" w:hAnsi="Arial" w:cs="Arial"/>
        </w:rPr>
        <w:t>Rżąka</w:t>
      </w:r>
      <w:proofErr w:type="spellEnd"/>
      <w:r>
        <w:rPr>
          <w:rFonts w:ascii="Arial" w:hAnsi="Arial" w:cs="Arial"/>
        </w:rPr>
        <w:t xml:space="preserve"> – realizator Miejski Ośrodek Pomocy Społecznej w Krakowie.</w:t>
      </w: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Impreza osiedlowa przyczyni się do lepszej integracji dzieci i młodzieży.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/>
    <w:p w:rsidR="00C70E76" w:rsidRDefault="00C70E76" w:rsidP="00C70E76"/>
    <w:p w:rsidR="00C70E76" w:rsidRDefault="00C70E76" w:rsidP="00C70E76"/>
    <w:p w:rsidR="00C70E76" w:rsidRDefault="00C70E76" w:rsidP="00C70E76"/>
    <w:p w:rsidR="00C70E76" w:rsidRDefault="00C70E76" w:rsidP="00C70E76"/>
    <w:p w:rsidR="00C70E76" w:rsidRDefault="00C70E76" w:rsidP="00C70E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Dz-12.0021.1.111.2011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VI/111/2011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10 maja 2011 r.</w:t>
      </w:r>
    </w:p>
    <w:p w:rsidR="00C70E76" w:rsidRDefault="00C70E76" w:rsidP="00C70E76">
      <w:pPr>
        <w:spacing w:line="276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spacing w:line="360" w:lineRule="auto"/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poprawy nawierzchni w ulicy Półłanki w Krakowie.</w:t>
      </w:r>
    </w:p>
    <w:p w:rsidR="00D6454D" w:rsidRDefault="00D6454D" w:rsidP="00C70E76">
      <w:pPr>
        <w:jc w:val="both"/>
        <w:rPr>
          <w:rFonts w:ascii="Arial" w:hAnsi="Arial" w:cs="Arial"/>
          <w:b/>
          <w:u w:val="single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4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4 lit </w:t>
      </w:r>
      <w:r w:rsidR="007164C1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r. Rada Dzielnicy XII uchwala, co następuje: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Wnioskuje się do organów Miasta Krakowa o spowodowanie działań mających na celu poprawę nawierzchni w ulicy Półłanki (przejazd</w:t>
      </w:r>
      <w:r w:rsidR="00302563">
        <w:rPr>
          <w:rFonts w:ascii="Arial" w:hAnsi="Arial" w:cs="Arial"/>
        </w:rPr>
        <w:t>y kolejowe</w:t>
      </w:r>
      <w:r>
        <w:rPr>
          <w:rFonts w:ascii="Arial" w:hAnsi="Arial" w:cs="Arial"/>
        </w:rPr>
        <w:t>).</w:t>
      </w:r>
    </w:p>
    <w:p w:rsidR="00302563" w:rsidRDefault="00302563" w:rsidP="00C70E76">
      <w:pPr>
        <w:spacing w:line="360" w:lineRule="auto"/>
        <w:jc w:val="both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§ 2</w:t>
      </w:r>
    </w:p>
    <w:p w:rsidR="00C70E76" w:rsidRDefault="00C70E76" w:rsidP="00C70E76">
      <w:pPr>
        <w:jc w:val="center"/>
        <w:rPr>
          <w:rFonts w:ascii="Arial" w:hAnsi="Arial" w:cs="Arial"/>
        </w:rPr>
      </w:pPr>
    </w:p>
    <w:p w:rsidR="00C70E76" w:rsidRDefault="00C70E76" w:rsidP="00C70E76">
      <w:pPr>
        <w:jc w:val="center"/>
        <w:rPr>
          <w:rFonts w:ascii="Arial" w:hAnsi="Arial" w:cs="Arial"/>
          <w:b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jc w:val="both"/>
        <w:rPr>
          <w:rFonts w:ascii="Arial" w:hAnsi="Arial" w:cs="Arial"/>
        </w:rPr>
      </w:pPr>
    </w:p>
    <w:p w:rsidR="00D6454D" w:rsidRDefault="00D6454D" w:rsidP="00C70E76">
      <w:pPr>
        <w:jc w:val="both"/>
        <w:rPr>
          <w:rFonts w:ascii="Arial" w:hAnsi="Arial" w:cs="Arial"/>
        </w:rPr>
      </w:pPr>
    </w:p>
    <w:p w:rsidR="00D6454D" w:rsidRDefault="00D6454D" w:rsidP="00C70E76">
      <w:pPr>
        <w:jc w:val="both"/>
        <w:rPr>
          <w:rFonts w:ascii="Arial" w:hAnsi="Arial" w:cs="Arial"/>
        </w:rPr>
      </w:pPr>
    </w:p>
    <w:p w:rsidR="00D6454D" w:rsidRDefault="00D6454D" w:rsidP="00C70E76">
      <w:pPr>
        <w:jc w:val="both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Obecny stan </w:t>
      </w:r>
      <w:r w:rsidR="00D6454D">
        <w:rPr>
          <w:rFonts w:ascii="Arial" w:hAnsi="Arial" w:cs="Arial"/>
        </w:rPr>
        <w:t xml:space="preserve">techniczny </w:t>
      </w:r>
      <w:r>
        <w:rPr>
          <w:rFonts w:ascii="Arial" w:hAnsi="Arial" w:cs="Arial"/>
        </w:rPr>
        <w:t>uniemożliwia przejazd  samochodów.</w:t>
      </w: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>
      <w:pPr>
        <w:spacing w:line="360" w:lineRule="auto"/>
        <w:rPr>
          <w:rFonts w:ascii="Arial" w:hAnsi="Arial" w:cs="Arial"/>
        </w:rPr>
      </w:pPr>
    </w:p>
    <w:p w:rsidR="00C70E76" w:rsidRDefault="00C70E76" w:rsidP="00C70E76"/>
    <w:p w:rsidR="000B1871" w:rsidRDefault="000B1871"/>
    <w:sectPr w:rsidR="000B1871" w:rsidSect="000B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0E76"/>
    <w:rsid w:val="000B1871"/>
    <w:rsid w:val="001A3FC8"/>
    <w:rsid w:val="00264A48"/>
    <w:rsid w:val="002A1F24"/>
    <w:rsid w:val="00302563"/>
    <w:rsid w:val="003A49BA"/>
    <w:rsid w:val="004A6B0F"/>
    <w:rsid w:val="00614AD8"/>
    <w:rsid w:val="00694DFB"/>
    <w:rsid w:val="007164C1"/>
    <w:rsid w:val="00A0731B"/>
    <w:rsid w:val="00A44C4E"/>
    <w:rsid w:val="00AE3B66"/>
    <w:rsid w:val="00B36AAF"/>
    <w:rsid w:val="00BE7436"/>
    <w:rsid w:val="00C151D4"/>
    <w:rsid w:val="00C272DE"/>
    <w:rsid w:val="00C70E76"/>
    <w:rsid w:val="00C85AC3"/>
    <w:rsid w:val="00CF3BF8"/>
    <w:rsid w:val="00CF64E2"/>
    <w:rsid w:val="00D6454D"/>
    <w:rsid w:val="00DB35D2"/>
    <w:rsid w:val="00DB5F47"/>
    <w:rsid w:val="00DF2AE2"/>
    <w:rsid w:val="00E9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E76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6B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A6B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3189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dzielnica12</dc:creator>
  <cp:keywords/>
  <dc:description/>
  <cp:lastModifiedBy>dzielnica12</cp:lastModifiedBy>
  <cp:revision>13</cp:revision>
  <cp:lastPrinted>2011-05-16T10:31:00Z</cp:lastPrinted>
  <dcterms:created xsi:type="dcterms:W3CDTF">2011-05-11T12:11:00Z</dcterms:created>
  <dcterms:modified xsi:type="dcterms:W3CDTF">2011-05-16T12:28:00Z</dcterms:modified>
</cp:coreProperties>
</file>