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t>Dz-12.0021.1.38</w:t>
      </w:r>
      <w:r>
        <w:t>7</w:t>
      </w:r>
      <w:r w:rsidRPr="00963661">
        <w:t>.2012</w:t>
      </w:r>
      <w:r w:rsidRPr="00963661">
        <w:rPr>
          <w:b/>
        </w:rPr>
        <w:t xml:space="preserve">   </w:t>
      </w:r>
    </w:p>
    <w:p w:rsidR="00972654" w:rsidRPr="00963661" w:rsidRDefault="00972654" w:rsidP="00972654">
      <w:pPr>
        <w:spacing w:line="276" w:lineRule="auto"/>
        <w:jc w:val="both"/>
        <w:rPr>
          <w:b/>
        </w:rPr>
      </w:pP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  <w:t xml:space="preserve">    </w:t>
      </w:r>
      <w:r w:rsidR="00325983">
        <w:rPr>
          <w:b/>
        </w:rPr>
        <w:t xml:space="preserve">  </w:t>
      </w:r>
      <w:r w:rsidRPr="00963661">
        <w:rPr>
          <w:b/>
        </w:rPr>
        <w:t xml:space="preserve">   Uchwała Nr XX</w:t>
      </w:r>
      <w:r>
        <w:rPr>
          <w:b/>
        </w:rPr>
        <w:t>IX</w:t>
      </w:r>
      <w:r w:rsidRPr="00963661">
        <w:rPr>
          <w:b/>
        </w:rPr>
        <w:t>/38</w:t>
      </w:r>
      <w:r>
        <w:rPr>
          <w:b/>
        </w:rPr>
        <w:t>7</w:t>
      </w:r>
      <w:r w:rsidRPr="00963661">
        <w:rPr>
          <w:b/>
        </w:rPr>
        <w:t>/2012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Rady Dzielnicy XII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Bieżanów - Prokocim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z dnia </w:t>
      </w:r>
      <w:r>
        <w:rPr>
          <w:b/>
        </w:rPr>
        <w:t xml:space="preserve">11 grudnia </w:t>
      </w:r>
      <w:r w:rsidRPr="00963661">
        <w:rPr>
          <w:b/>
        </w:rPr>
        <w:t>2012 r.</w:t>
      </w:r>
    </w:p>
    <w:p w:rsidR="00972654" w:rsidRPr="00972654" w:rsidRDefault="00972654" w:rsidP="00972654">
      <w:pPr>
        <w:spacing w:line="276" w:lineRule="auto"/>
        <w:jc w:val="both"/>
        <w:rPr>
          <w:b/>
        </w:rPr>
      </w:pPr>
      <w:r w:rsidRPr="00972654">
        <w:rPr>
          <w:b/>
        </w:rPr>
        <w:t xml:space="preserve">    </w:t>
      </w:r>
    </w:p>
    <w:p w:rsidR="00972654" w:rsidRDefault="00972654" w:rsidP="00972654">
      <w:pPr>
        <w:spacing w:line="276" w:lineRule="auto"/>
        <w:jc w:val="both"/>
        <w:rPr>
          <w:b/>
        </w:rPr>
      </w:pPr>
      <w:r w:rsidRPr="00972654">
        <w:rPr>
          <w:b/>
        </w:rPr>
        <w:tab/>
      </w:r>
      <w:r w:rsidRPr="00972654">
        <w:rPr>
          <w:b/>
        </w:rPr>
        <w:tab/>
      </w:r>
      <w:r w:rsidRPr="00972654">
        <w:rPr>
          <w:b/>
        </w:rPr>
        <w:tab/>
      </w:r>
      <w:r w:rsidRPr="00972654">
        <w:rPr>
          <w:b/>
        </w:rPr>
        <w:tab/>
        <w:t xml:space="preserve">         </w:t>
      </w:r>
    </w:p>
    <w:p w:rsidR="00A32CA5" w:rsidRDefault="00A32CA5" w:rsidP="00972654">
      <w:pPr>
        <w:spacing w:line="276" w:lineRule="auto"/>
        <w:jc w:val="both"/>
        <w:rPr>
          <w:b/>
        </w:rPr>
      </w:pPr>
    </w:p>
    <w:p w:rsidR="00972654" w:rsidRPr="00972654" w:rsidRDefault="00972654" w:rsidP="00972654">
      <w:pPr>
        <w:jc w:val="both"/>
      </w:pPr>
      <w:r w:rsidRPr="00972654">
        <w:rPr>
          <w:b/>
          <w:u w:val="single"/>
        </w:rPr>
        <w:t xml:space="preserve">w sprawie: realizacji zadań priorytetowych Dzielnicy XII </w:t>
      </w:r>
      <w:r w:rsidR="000A2D93">
        <w:rPr>
          <w:b/>
          <w:u w:val="single"/>
        </w:rPr>
        <w:t xml:space="preserve">Bieżanów-Prokocim </w:t>
      </w:r>
      <w:r w:rsidRPr="00972654">
        <w:rPr>
          <w:b/>
          <w:u w:val="single"/>
        </w:rPr>
        <w:t xml:space="preserve">w </w:t>
      </w:r>
      <w:r w:rsidR="000A2D93">
        <w:rPr>
          <w:b/>
          <w:u w:val="single"/>
        </w:rPr>
        <w:t xml:space="preserve">roku </w:t>
      </w:r>
      <w:r w:rsidRPr="00972654">
        <w:rPr>
          <w:b/>
          <w:u w:val="single"/>
        </w:rPr>
        <w:t>2013</w:t>
      </w:r>
      <w:r w:rsidR="000A2D93">
        <w:rPr>
          <w:b/>
          <w:u w:val="single"/>
        </w:rPr>
        <w:t>.</w:t>
      </w:r>
    </w:p>
    <w:p w:rsidR="00972654" w:rsidRPr="00972654" w:rsidRDefault="00972654" w:rsidP="00972654">
      <w:pPr>
        <w:jc w:val="both"/>
      </w:pPr>
      <w:r w:rsidRPr="00972654">
        <w:t>Na podstawie § 5 ust 5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center"/>
        <w:rPr>
          <w:b/>
        </w:rPr>
      </w:pPr>
      <w:r w:rsidRPr="00972654">
        <w:rPr>
          <w:b/>
        </w:rPr>
        <w:t>§ 1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spacing w:line="360" w:lineRule="auto"/>
        <w:jc w:val="both"/>
      </w:pPr>
      <w:r w:rsidRPr="00972654">
        <w:tab/>
        <w:t xml:space="preserve">Przeznacza się z rezerwy zadań priorytetowych na rok 2013 środki finansowe w wysokości 2 </w:t>
      </w:r>
      <w:r w:rsidR="000A2D93">
        <w:t>000</w:t>
      </w:r>
      <w:r w:rsidRPr="00972654">
        <w:t xml:space="preserve"> zł na realizacje następujących zadań :</w:t>
      </w:r>
    </w:p>
    <w:p w:rsidR="00972654" w:rsidRPr="00972654" w:rsidRDefault="00972654" w:rsidP="00972654">
      <w:pPr>
        <w:spacing w:line="360" w:lineRule="auto"/>
        <w:jc w:val="both"/>
      </w:pPr>
      <w:r w:rsidRPr="00972654">
        <w:t>1/ Organizacja turnieju brydżowego na terenie Dzielnicy XII- kwota 1 000 zł</w:t>
      </w:r>
    </w:p>
    <w:p w:rsidR="00972654" w:rsidRPr="00972654" w:rsidRDefault="00972654" w:rsidP="00972654">
      <w:pPr>
        <w:spacing w:line="360" w:lineRule="auto"/>
        <w:jc w:val="both"/>
      </w:pPr>
      <w:r w:rsidRPr="00972654">
        <w:t>2/ Dofinansowanie Dzielnicowego Dnia Dziecka – kwota 1 000 zł</w:t>
      </w:r>
    </w:p>
    <w:p w:rsidR="00972654" w:rsidRPr="00972654" w:rsidRDefault="00972654" w:rsidP="00972654">
      <w:pPr>
        <w:jc w:val="center"/>
      </w:pPr>
    </w:p>
    <w:p w:rsidR="00972654" w:rsidRPr="00972654" w:rsidRDefault="00972654" w:rsidP="00972654">
      <w:pPr>
        <w:spacing w:line="360" w:lineRule="auto"/>
        <w:jc w:val="both"/>
      </w:pPr>
      <w:r w:rsidRPr="00972654">
        <w:tab/>
      </w:r>
    </w:p>
    <w:p w:rsidR="00972654" w:rsidRPr="00972654" w:rsidRDefault="00972654" w:rsidP="00972654">
      <w:pPr>
        <w:jc w:val="center"/>
        <w:rPr>
          <w:b/>
        </w:rPr>
      </w:pPr>
      <w:r w:rsidRPr="00972654">
        <w:rPr>
          <w:b/>
        </w:rPr>
        <w:t>§ 2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jc w:val="both"/>
      </w:pPr>
      <w:r w:rsidRPr="00972654">
        <w:t xml:space="preserve">          Uchwała wchodzi w życie z dniem podjęcia.</w:t>
      </w:r>
    </w:p>
    <w:p w:rsidR="00972654" w:rsidRDefault="00972654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Pr="00972654" w:rsidRDefault="00A32CA5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A32CA5">
      <w:pPr>
        <w:pBdr>
          <w:bottom w:val="single" w:sz="4" w:space="1" w:color="auto"/>
        </w:pBdr>
        <w:jc w:val="center"/>
      </w:pPr>
      <w:r w:rsidRPr="00972654">
        <w:t>Uzasadnienie:</w:t>
      </w:r>
    </w:p>
    <w:p w:rsidR="00972654" w:rsidRPr="00972654" w:rsidRDefault="00972654" w:rsidP="00972654">
      <w:pPr>
        <w:jc w:val="both"/>
      </w:pPr>
      <w:r w:rsidRPr="00972654">
        <w:t>Organizacja imprezy plenerowej dla dzieci z okazji Dnia Dziecka przyczyni się do integracji społeczności lokalnej oraz ciekawego spędzania wolnego czasu-zwłaszcza przez najmłodszych mieszkańców Dzielnicy XII.</w:t>
      </w:r>
    </w:p>
    <w:p w:rsidR="00972654" w:rsidRPr="00963661" w:rsidRDefault="00972654" w:rsidP="000A2D93">
      <w:pPr>
        <w:jc w:val="both"/>
        <w:rPr>
          <w:b/>
        </w:rPr>
      </w:pPr>
      <w:r w:rsidRPr="00963661">
        <w:lastRenderedPageBreak/>
        <w:t>Dz-12.0021.1.38</w:t>
      </w:r>
      <w:r>
        <w:t>8</w:t>
      </w:r>
      <w:r w:rsidRPr="00963661">
        <w:t>.2012</w:t>
      </w:r>
      <w:r w:rsidRPr="00963661">
        <w:rPr>
          <w:b/>
        </w:rPr>
        <w:t xml:space="preserve">   </w:t>
      </w:r>
    </w:p>
    <w:p w:rsidR="00972654" w:rsidRPr="00963661" w:rsidRDefault="00972654" w:rsidP="00972654">
      <w:pPr>
        <w:spacing w:line="276" w:lineRule="auto"/>
        <w:jc w:val="both"/>
        <w:rPr>
          <w:b/>
        </w:rPr>
      </w:pP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  <w:t xml:space="preserve">       Uchwała Nr XX</w:t>
      </w:r>
      <w:r>
        <w:rPr>
          <w:b/>
        </w:rPr>
        <w:t>IX</w:t>
      </w:r>
      <w:r w:rsidRPr="00963661">
        <w:rPr>
          <w:b/>
        </w:rPr>
        <w:t>/38</w:t>
      </w:r>
      <w:r>
        <w:rPr>
          <w:b/>
        </w:rPr>
        <w:t>8</w:t>
      </w:r>
      <w:r w:rsidRPr="00963661">
        <w:rPr>
          <w:b/>
        </w:rPr>
        <w:t>/2012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Rady Dzielnicy XII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Bieżanów - Prokocim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  z dnia </w:t>
      </w:r>
      <w:r>
        <w:rPr>
          <w:b/>
        </w:rPr>
        <w:t xml:space="preserve">11 grudnia </w:t>
      </w:r>
      <w:r w:rsidRPr="00963661">
        <w:rPr>
          <w:b/>
        </w:rPr>
        <w:t>2012 r.</w:t>
      </w:r>
    </w:p>
    <w:p w:rsidR="00972654" w:rsidRPr="00972654" w:rsidRDefault="00972654" w:rsidP="00972654">
      <w:pPr>
        <w:spacing w:line="276" w:lineRule="auto"/>
        <w:jc w:val="both"/>
        <w:rPr>
          <w:b/>
        </w:rPr>
      </w:pPr>
      <w:r w:rsidRPr="00972654">
        <w:rPr>
          <w:b/>
        </w:rPr>
        <w:t xml:space="preserve">    </w:t>
      </w:r>
    </w:p>
    <w:p w:rsidR="00972654" w:rsidRPr="00972654" w:rsidRDefault="00972654" w:rsidP="00972654">
      <w:pPr>
        <w:spacing w:line="276" w:lineRule="auto"/>
        <w:jc w:val="both"/>
        <w:rPr>
          <w:b/>
          <w:u w:val="single"/>
        </w:rPr>
      </w:pPr>
      <w:r w:rsidRPr="00972654">
        <w:rPr>
          <w:b/>
        </w:rPr>
        <w:tab/>
      </w:r>
      <w:r w:rsidRPr="00972654">
        <w:rPr>
          <w:b/>
        </w:rPr>
        <w:tab/>
      </w:r>
      <w:r w:rsidRPr="00972654">
        <w:rPr>
          <w:b/>
        </w:rPr>
        <w:tab/>
        <w:t xml:space="preserve">         </w:t>
      </w:r>
    </w:p>
    <w:p w:rsidR="00972654" w:rsidRPr="00972654" w:rsidRDefault="00972654" w:rsidP="00972654">
      <w:pPr>
        <w:jc w:val="both"/>
      </w:pPr>
      <w:r w:rsidRPr="00972654">
        <w:rPr>
          <w:b/>
          <w:u w:val="single"/>
        </w:rPr>
        <w:t>w sprawie: umożliwienia parkowania na nowo powstającym sięgaczu ulicy Teligi.</w:t>
      </w:r>
    </w:p>
    <w:p w:rsidR="00972654" w:rsidRPr="00972654" w:rsidRDefault="00972654" w:rsidP="00972654">
      <w:pPr>
        <w:jc w:val="both"/>
      </w:pPr>
      <w:r w:rsidRPr="00972654">
        <w:t xml:space="preserve">Na podstawie § 4 </w:t>
      </w:r>
      <w:proofErr w:type="spellStart"/>
      <w:r w:rsidRPr="00972654">
        <w:t>pkt</w:t>
      </w:r>
      <w:proofErr w:type="spellEnd"/>
      <w:r w:rsidRPr="00972654">
        <w:t xml:space="preserve"> 4 lit l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972654" w:rsidRDefault="00972654" w:rsidP="00972654">
      <w:pPr>
        <w:jc w:val="both"/>
      </w:pPr>
    </w:p>
    <w:p w:rsidR="00A32CA5" w:rsidRPr="00972654" w:rsidRDefault="00A32CA5" w:rsidP="00972654">
      <w:pPr>
        <w:jc w:val="both"/>
      </w:pPr>
    </w:p>
    <w:p w:rsidR="00972654" w:rsidRPr="00972654" w:rsidRDefault="00972654" w:rsidP="00972654">
      <w:pPr>
        <w:jc w:val="center"/>
        <w:rPr>
          <w:b/>
        </w:rPr>
      </w:pPr>
      <w:r w:rsidRPr="00972654">
        <w:rPr>
          <w:b/>
        </w:rPr>
        <w:t>§ 1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A32CA5">
      <w:pPr>
        <w:spacing w:line="360" w:lineRule="auto"/>
        <w:jc w:val="both"/>
      </w:pPr>
      <w:r w:rsidRPr="00972654">
        <w:tab/>
        <w:t>Wnioskuje się do Z</w:t>
      </w:r>
      <w:r w:rsidR="000A2D93">
        <w:t xml:space="preserve">arządu </w:t>
      </w:r>
      <w:r w:rsidRPr="00972654">
        <w:t>I</w:t>
      </w:r>
      <w:r w:rsidR="000A2D93">
        <w:t xml:space="preserve">nfrastruktury </w:t>
      </w:r>
      <w:r w:rsidRPr="00972654">
        <w:t>K</w:t>
      </w:r>
      <w:r w:rsidR="000A2D93">
        <w:t xml:space="preserve">omunalnej i </w:t>
      </w:r>
      <w:r w:rsidRPr="00972654">
        <w:t>T</w:t>
      </w:r>
      <w:r w:rsidR="000A2D93">
        <w:t>ransportu</w:t>
      </w:r>
      <w:r w:rsidRPr="00972654">
        <w:t xml:space="preserve"> o umożliwienie i zapewnien</w:t>
      </w:r>
      <w:r w:rsidR="000A2D93">
        <w:t>ie parkowania</w:t>
      </w:r>
      <w:r w:rsidR="00325983">
        <w:t xml:space="preserve"> </w:t>
      </w:r>
      <w:r w:rsidR="000A2D93">
        <w:t xml:space="preserve"> </w:t>
      </w:r>
      <w:r w:rsidRPr="00972654">
        <w:t xml:space="preserve">na nowo powstającym sięgaczu ulicy Teligi </w:t>
      </w:r>
      <w:r w:rsidR="00325983">
        <w:t xml:space="preserve">po prawej stronie w kierunku Parafii Miłosierdzia Bożego </w:t>
      </w:r>
      <w:r w:rsidR="00325983" w:rsidRPr="00972654">
        <w:t>w Krakowie</w:t>
      </w:r>
      <w:r w:rsidRPr="00972654">
        <w:t>.</w:t>
      </w:r>
    </w:p>
    <w:p w:rsidR="00972654" w:rsidRPr="00972654" w:rsidRDefault="00972654" w:rsidP="00972654">
      <w:pPr>
        <w:spacing w:line="360" w:lineRule="auto"/>
        <w:jc w:val="both"/>
      </w:pPr>
      <w:r w:rsidRPr="00972654">
        <w:tab/>
      </w:r>
    </w:p>
    <w:p w:rsidR="00972654" w:rsidRPr="00972654" w:rsidRDefault="00972654" w:rsidP="00972654">
      <w:pPr>
        <w:jc w:val="center"/>
        <w:rPr>
          <w:b/>
        </w:rPr>
      </w:pPr>
      <w:r w:rsidRPr="00972654">
        <w:rPr>
          <w:b/>
        </w:rPr>
        <w:t>§ 2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jc w:val="both"/>
      </w:pPr>
      <w:r w:rsidRPr="00972654">
        <w:t xml:space="preserve">        </w:t>
      </w:r>
      <w:r w:rsidR="00A32CA5">
        <w:t xml:space="preserve">  </w:t>
      </w:r>
      <w:r w:rsidRPr="00972654">
        <w:t xml:space="preserve">  Uchwała wchodzi w życie z dniem podjęcia.</w:t>
      </w:r>
    </w:p>
    <w:p w:rsidR="00972654" w:rsidRDefault="00972654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Pr="00972654" w:rsidRDefault="00A32CA5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A32CA5">
      <w:pPr>
        <w:pBdr>
          <w:bottom w:val="single" w:sz="4" w:space="1" w:color="auto"/>
        </w:pBdr>
        <w:jc w:val="center"/>
      </w:pPr>
      <w:r w:rsidRPr="00972654">
        <w:t>Uzasadnienie:</w:t>
      </w:r>
    </w:p>
    <w:p w:rsidR="00972654" w:rsidRDefault="00972654" w:rsidP="00972654">
      <w:r w:rsidRPr="00972654">
        <w:t>W/w wymienionym rejonie osiedla Prokocim występuje duży deficyt miejsc parkingowych.</w:t>
      </w:r>
    </w:p>
    <w:p w:rsidR="000A2D93" w:rsidRDefault="000A2D93" w:rsidP="00972654"/>
    <w:p w:rsidR="000A2D93" w:rsidRPr="00972654" w:rsidRDefault="000A2D93" w:rsidP="00972654"/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lastRenderedPageBreak/>
        <w:t>Dz-12.0021.1.38</w:t>
      </w:r>
      <w:r>
        <w:t>9</w:t>
      </w:r>
      <w:r w:rsidRPr="00963661">
        <w:t>.2012</w:t>
      </w:r>
      <w:r w:rsidRPr="00963661">
        <w:rPr>
          <w:b/>
        </w:rPr>
        <w:t xml:space="preserve">   </w:t>
      </w:r>
    </w:p>
    <w:p w:rsidR="00972654" w:rsidRPr="00963661" w:rsidRDefault="00972654" w:rsidP="00972654">
      <w:pPr>
        <w:spacing w:line="276" w:lineRule="auto"/>
        <w:jc w:val="both"/>
        <w:rPr>
          <w:b/>
        </w:rPr>
      </w:pP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  <w:t xml:space="preserve">       Uchwała Nr XX</w:t>
      </w:r>
      <w:r>
        <w:rPr>
          <w:b/>
        </w:rPr>
        <w:t>IX</w:t>
      </w:r>
      <w:r w:rsidRPr="00963661">
        <w:rPr>
          <w:b/>
        </w:rPr>
        <w:t>/38</w:t>
      </w:r>
      <w:r>
        <w:rPr>
          <w:b/>
        </w:rPr>
        <w:t>9</w:t>
      </w:r>
      <w:r w:rsidRPr="00963661">
        <w:rPr>
          <w:b/>
        </w:rPr>
        <w:t>/2012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Rady Dzielnicy XII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Bieżanów - Prokocim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  z dnia </w:t>
      </w:r>
      <w:r>
        <w:rPr>
          <w:b/>
        </w:rPr>
        <w:t xml:space="preserve">11 grudnia </w:t>
      </w:r>
      <w:r w:rsidRPr="00963661">
        <w:rPr>
          <w:b/>
        </w:rPr>
        <w:t>2012 r.</w:t>
      </w:r>
    </w:p>
    <w:p w:rsidR="00972654" w:rsidRPr="00972654" w:rsidRDefault="00972654" w:rsidP="00972654">
      <w:pPr>
        <w:spacing w:line="276" w:lineRule="auto"/>
        <w:jc w:val="both"/>
        <w:rPr>
          <w:b/>
        </w:rPr>
      </w:pPr>
      <w:r w:rsidRPr="00972654">
        <w:rPr>
          <w:b/>
        </w:rPr>
        <w:t xml:space="preserve">    </w:t>
      </w:r>
    </w:p>
    <w:p w:rsidR="00972654" w:rsidRPr="00972654" w:rsidRDefault="00972654" w:rsidP="00972654">
      <w:pPr>
        <w:spacing w:line="276" w:lineRule="auto"/>
        <w:jc w:val="both"/>
        <w:rPr>
          <w:b/>
        </w:rPr>
      </w:pPr>
      <w:r w:rsidRPr="00972654">
        <w:rPr>
          <w:b/>
        </w:rPr>
        <w:t xml:space="preserve">  </w:t>
      </w:r>
    </w:p>
    <w:p w:rsidR="00972654" w:rsidRPr="00972654" w:rsidRDefault="00972654" w:rsidP="00972654">
      <w:pPr>
        <w:spacing w:line="276" w:lineRule="auto"/>
        <w:jc w:val="both"/>
        <w:rPr>
          <w:b/>
          <w:u w:val="single"/>
        </w:rPr>
      </w:pPr>
      <w:r w:rsidRPr="00972654">
        <w:rPr>
          <w:b/>
        </w:rPr>
        <w:tab/>
      </w:r>
      <w:r w:rsidRPr="00972654">
        <w:rPr>
          <w:b/>
        </w:rPr>
        <w:tab/>
      </w:r>
      <w:r w:rsidRPr="00972654">
        <w:rPr>
          <w:b/>
        </w:rPr>
        <w:tab/>
      </w:r>
      <w:r w:rsidRPr="00972654">
        <w:rPr>
          <w:b/>
        </w:rPr>
        <w:tab/>
        <w:t xml:space="preserve">         </w:t>
      </w:r>
    </w:p>
    <w:p w:rsidR="00972654" w:rsidRPr="00972654" w:rsidRDefault="00972654" w:rsidP="00972654">
      <w:pPr>
        <w:jc w:val="both"/>
        <w:rPr>
          <w:b/>
          <w:u w:val="single"/>
        </w:rPr>
      </w:pPr>
      <w:r w:rsidRPr="00972654">
        <w:rPr>
          <w:b/>
          <w:u w:val="single"/>
        </w:rPr>
        <w:t>w sprawie: opinii dla inwestycji pt. „Opracowanie dokumentacji projektowej dla budowy oświetlenia ul</w:t>
      </w:r>
      <w:r w:rsidR="00B05C7C">
        <w:rPr>
          <w:b/>
          <w:u w:val="single"/>
        </w:rPr>
        <w:t>icy</w:t>
      </w:r>
      <w:r w:rsidRPr="00972654">
        <w:rPr>
          <w:b/>
          <w:u w:val="single"/>
        </w:rPr>
        <w:t xml:space="preserve"> Aleksandry-Boczna”.</w:t>
      </w:r>
    </w:p>
    <w:p w:rsidR="00972654" w:rsidRDefault="00972654" w:rsidP="00972654">
      <w:pPr>
        <w:jc w:val="both"/>
      </w:pPr>
      <w:r w:rsidRPr="00972654">
        <w:t xml:space="preserve">Na podstawie § 4 </w:t>
      </w:r>
      <w:proofErr w:type="spellStart"/>
      <w:r w:rsidRPr="00972654">
        <w:t>pkt</w:t>
      </w:r>
      <w:proofErr w:type="spellEnd"/>
      <w:r w:rsidRPr="00972654">
        <w:t xml:space="preserve"> 5 lit ł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A32CA5" w:rsidRPr="00972654" w:rsidRDefault="00A32CA5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center"/>
        <w:rPr>
          <w:b/>
        </w:rPr>
      </w:pPr>
      <w:r w:rsidRPr="00972654">
        <w:rPr>
          <w:b/>
        </w:rPr>
        <w:t>§ 1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A32CA5">
      <w:pPr>
        <w:spacing w:line="360" w:lineRule="auto"/>
        <w:jc w:val="both"/>
      </w:pPr>
      <w:r w:rsidRPr="00972654">
        <w:tab/>
        <w:t>Opiniuje się pozytywnie trasę oświetleniową linii kablowej oraz lokalizacji słupów oświetlenia ulicznego w pasie drogowym dla inwestycji pt. „Opracowanie dokumentacji projektowej dla budowy oświetlenia ul. Aleksandry-Boczna”.</w:t>
      </w:r>
    </w:p>
    <w:p w:rsidR="00972654" w:rsidRPr="00972654" w:rsidRDefault="00972654" w:rsidP="00972654">
      <w:pPr>
        <w:spacing w:line="360" w:lineRule="auto"/>
        <w:jc w:val="both"/>
      </w:pPr>
      <w:r w:rsidRPr="00972654">
        <w:tab/>
      </w:r>
    </w:p>
    <w:p w:rsidR="00972654" w:rsidRPr="00972654" w:rsidRDefault="00A32CA5" w:rsidP="00972654">
      <w:pPr>
        <w:jc w:val="center"/>
        <w:rPr>
          <w:b/>
        </w:rPr>
      </w:pPr>
      <w:r>
        <w:rPr>
          <w:b/>
        </w:rPr>
        <w:t xml:space="preserve"> </w:t>
      </w:r>
      <w:r w:rsidR="00972654" w:rsidRPr="00972654">
        <w:rPr>
          <w:b/>
        </w:rPr>
        <w:t>§ 2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Default="00972654" w:rsidP="00972654">
      <w:pPr>
        <w:jc w:val="both"/>
      </w:pPr>
      <w:r w:rsidRPr="00972654">
        <w:t xml:space="preserve">          Uchwała wchodzi w życie z dniem podjęcia.</w:t>
      </w: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Pr="00972654" w:rsidRDefault="00A32CA5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A32CA5">
      <w:pPr>
        <w:pBdr>
          <w:bottom w:val="single" w:sz="4" w:space="1" w:color="auto"/>
        </w:pBdr>
        <w:jc w:val="center"/>
      </w:pPr>
      <w:r w:rsidRPr="00972654">
        <w:t>Uzasadnienie:</w:t>
      </w:r>
    </w:p>
    <w:p w:rsidR="00972654" w:rsidRPr="00972654" w:rsidRDefault="00972654" w:rsidP="00972654">
      <w:pPr>
        <w:jc w:val="both"/>
      </w:pPr>
      <w:r w:rsidRPr="00972654">
        <w:t xml:space="preserve">Budowa oświetlenia w  Parku Aleksandry przyczyni się do poprawy bezpieczeństwa w tym rejonie Krakowa. </w:t>
      </w:r>
    </w:p>
    <w:p w:rsidR="00972654" w:rsidRPr="00972654" w:rsidRDefault="00972654" w:rsidP="00972654">
      <w:pPr>
        <w:jc w:val="both"/>
      </w:pPr>
      <w:r w:rsidRPr="00972654">
        <w:tab/>
      </w:r>
      <w:r w:rsidRPr="00972654">
        <w:tab/>
      </w:r>
      <w:r w:rsidRPr="00972654">
        <w:tab/>
      </w:r>
    </w:p>
    <w:p w:rsidR="00B05C7C" w:rsidRDefault="00972654" w:rsidP="00972654">
      <w:pPr>
        <w:jc w:val="both"/>
      </w:pPr>
      <w:r w:rsidRPr="00972654">
        <w:tab/>
      </w:r>
    </w:p>
    <w:p w:rsidR="00972654" w:rsidRPr="00972654" w:rsidRDefault="00972654" w:rsidP="00972654">
      <w:pPr>
        <w:jc w:val="both"/>
      </w:pPr>
      <w:r w:rsidRPr="00972654">
        <w:tab/>
      </w:r>
    </w:p>
    <w:p w:rsidR="00972654" w:rsidRPr="00972654" w:rsidRDefault="00972654" w:rsidP="00972654"/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lastRenderedPageBreak/>
        <w:t>Dz-12.0021.1.3</w:t>
      </w:r>
      <w:r>
        <w:t>90</w:t>
      </w:r>
      <w:r w:rsidRPr="00963661">
        <w:t>.2012</w:t>
      </w:r>
      <w:r w:rsidRPr="00963661">
        <w:rPr>
          <w:b/>
        </w:rPr>
        <w:t xml:space="preserve">   </w:t>
      </w:r>
    </w:p>
    <w:p w:rsidR="00972654" w:rsidRPr="00963661" w:rsidRDefault="00972654" w:rsidP="00972654">
      <w:pPr>
        <w:spacing w:line="276" w:lineRule="auto"/>
        <w:jc w:val="both"/>
        <w:rPr>
          <w:b/>
        </w:rPr>
      </w:pP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  <w:t xml:space="preserve">       Uchwała Nr XX</w:t>
      </w:r>
      <w:r>
        <w:rPr>
          <w:b/>
        </w:rPr>
        <w:t>IX</w:t>
      </w:r>
      <w:r w:rsidRPr="00963661">
        <w:rPr>
          <w:b/>
        </w:rPr>
        <w:t>/3</w:t>
      </w:r>
      <w:r>
        <w:rPr>
          <w:b/>
        </w:rPr>
        <w:t>90</w:t>
      </w:r>
      <w:r w:rsidRPr="00963661">
        <w:rPr>
          <w:b/>
        </w:rPr>
        <w:t>/2012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Rady Dzielnicy XII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Bieżanów - Prokocim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  z dnia </w:t>
      </w:r>
      <w:r>
        <w:rPr>
          <w:b/>
        </w:rPr>
        <w:t xml:space="preserve">11 grudnia </w:t>
      </w:r>
      <w:r w:rsidRPr="00963661">
        <w:rPr>
          <w:b/>
        </w:rPr>
        <w:t>2012 r.</w:t>
      </w:r>
    </w:p>
    <w:p w:rsidR="00972654" w:rsidRPr="00972654" w:rsidRDefault="00972654" w:rsidP="00972654">
      <w:pPr>
        <w:spacing w:line="276" w:lineRule="auto"/>
        <w:jc w:val="both"/>
        <w:rPr>
          <w:b/>
        </w:rPr>
      </w:pPr>
      <w:r w:rsidRPr="00972654">
        <w:rPr>
          <w:b/>
        </w:rPr>
        <w:t xml:space="preserve">    </w:t>
      </w:r>
    </w:p>
    <w:p w:rsidR="00972654" w:rsidRPr="00972654" w:rsidRDefault="00972654" w:rsidP="00972654">
      <w:pPr>
        <w:spacing w:line="276" w:lineRule="auto"/>
        <w:jc w:val="both"/>
        <w:rPr>
          <w:b/>
        </w:rPr>
      </w:pPr>
    </w:p>
    <w:p w:rsidR="00A32CA5" w:rsidRDefault="00972654" w:rsidP="00A32CA5">
      <w:pPr>
        <w:spacing w:line="276" w:lineRule="auto"/>
        <w:rPr>
          <w:b/>
        </w:rPr>
      </w:pPr>
      <w:r w:rsidRPr="00972654">
        <w:rPr>
          <w:b/>
        </w:rPr>
        <w:tab/>
      </w:r>
      <w:r w:rsidRPr="00972654">
        <w:rPr>
          <w:b/>
        </w:rPr>
        <w:tab/>
      </w:r>
      <w:r w:rsidRPr="00972654">
        <w:rPr>
          <w:b/>
        </w:rPr>
        <w:tab/>
      </w:r>
      <w:r w:rsidRPr="00972654">
        <w:rPr>
          <w:b/>
        </w:rPr>
        <w:tab/>
        <w:t xml:space="preserve">         </w:t>
      </w:r>
    </w:p>
    <w:p w:rsidR="00972654" w:rsidRPr="00972654" w:rsidRDefault="00972654" w:rsidP="00A32CA5">
      <w:pPr>
        <w:spacing w:line="276" w:lineRule="auto"/>
      </w:pPr>
      <w:r w:rsidRPr="00972654">
        <w:rPr>
          <w:b/>
          <w:u w:val="single"/>
        </w:rPr>
        <w:t xml:space="preserve">w sprawie: zbycia części działki nr 19/47 </w:t>
      </w:r>
      <w:proofErr w:type="spellStart"/>
      <w:r w:rsidRPr="00972654">
        <w:rPr>
          <w:b/>
          <w:u w:val="single"/>
        </w:rPr>
        <w:t>obr</w:t>
      </w:r>
      <w:proofErr w:type="spellEnd"/>
      <w:r w:rsidRPr="00972654">
        <w:rPr>
          <w:b/>
          <w:u w:val="single"/>
        </w:rPr>
        <w:t xml:space="preserve">. 100 jedn. </w:t>
      </w:r>
      <w:proofErr w:type="spellStart"/>
      <w:r w:rsidRPr="00972654">
        <w:rPr>
          <w:b/>
          <w:u w:val="single"/>
        </w:rPr>
        <w:t>ewid</w:t>
      </w:r>
      <w:proofErr w:type="spellEnd"/>
      <w:r w:rsidRPr="00972654">
        <w:rPr>
          <w:b/>
          <w:u w:val="single"/>
        </w:rPr>
        <w:t>. Podgórze w Krakowie.</w:t>
      </w:r>
    </w:p>
    <w:p w:rsidR="00972654" w:rsidRPr="00972654" w:rsidRDefault="00972654" w:rsidP="00972654">
      <w:pPr>
        <w:jc w:val="both"/>
      </w:pPr>
      <w:r w:rsidRPr="00972654">
        <w:t xml:space="preserve">Na podstawie § 4 </w:t>
      </w:r>
      <w:proofErr w:type="spellStart"/>
      <w:r w:rsidRPr="00972654">
        <w:t>pkt</w:t>
      </w:r>
      <w:proofErr w:type="spellEnd"/>
      <w:r w:rsidRPr="00972654">
        <w:t xml:space="preserve"> 5 lit l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center"/>
        <w:rPr>
          <w:b/>
        </w:rPr>
      </w:pPr>
      <w:r w:rsidRPr="00972654">
        <w:rPr>
          <w:b/>
        </w:rPr>
        <w:t>§ 1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A32CA5">
      <w:pPr>
        <w:spacing w:line="360" w:lineRule="auto"/>
        <w:jc w:val="both"/>
      </w:pPr>
      <w:r w:rsidRPr="00972654">
        <w:tab/>
        <w:t xml:space="preserve">Opiniuje się negatywnie możliwość zbycia części działki Nr 19/47 położonej w Krakowie, Obr. 100 jedn. </w:t>
      </w:r>
      <w:proofErr w:type="spellStart"/>
      <w:r w:rsidRPr="00972654">
        <w:t>ewid</w:t>
      </w:r>
      <w:proofErr w:type="spellEnd"/>
      <w:r w:rsidRPr="00972654">
        <w:t>. Podgórze.</w:t>
      </w:r>
    </w:p>
    <w:p w:rsidR="00972654" w:rsidRPr="00972654" w:rsidRDefault="00972654" w:rsidP="00972654">
      <w:pPr>
        <w:spacing w:line="360" w:lineRule="auto"/>
        <w:jc w:val="both"/>
      </w:pPr>
    </w:p>
    <w:p w:rsidR="00972654" w:rsidRPr="00972654" w:rsidRDefault="00972654" w:rsidP="00972654">
      <w:pPr>
        <w:jc w:val="center"/>
        <w:rPr>
          <w:b/>
        </w:rPr>
      </w:pPr>
      <w:r w:rsidRPr="00972654">
        <w:rPr>
          <w:b/>
        </w:rPr>
        <w:t>§ 2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jc w:val="both"/>
      </w:pPr>
      <w:r w:rsidRPr="00972654">
        <w:t xml:space="preserve">          Uchwała wchodzi w życie z dniem podjęcia.</w:t>
      </w:r>
    </w:p>
    <w:p w:rsidR="00972654" w:rsidRPr="00972654" w:rsidRDefault="00972654" w:rsidP="00972654">
      <w:pPr>
        <w:jc w:val="both"/>
      </w:pPr>
    </w:p>
    <w:p w:rsidR="00972654" w:rsidRDefault="00972654" w:rsidP="00972654">
      <w:pPr>
        <w:spacing w:line="276" w:lineRule="auto"/>
        <w:jc w:val="both"/>
        <w:rPr>
          <w:b/>
        </w:rPr>
      </w:pPr>
    </w:p>
    <w:p w:rsidR="00A32CA5" w:rsidRDefault="00A32CA5" w:rsidP="00972654">
      <w:pPr>
        <w:spacing w:line="276" w:lineRule="auto"/>
        <w:jc w:val="both"/>
        <w:rPr>
          <w:b/>
        </w:rPr>
      </w:pPr>
    </w:p>
    <w:p w:rsidR="00A32CA5" w:rsidRDefault="00A32CA5" w:rsidP="00972654">
      <w:pPr>
        <w:spacing w:line="276" w:lineRule="auto"/>
        <w:jc w:val="both"/>
        <w:rPr>
          <w:b/>
        </w:rPr>
      </w:pPr>
    </w:p>
    <w:p w:rsidR="00A32CA5" w:rsidRDefault="00A32CA5" w:rsidP="00972654">
      <w:pPr>
        <w:spacing w:line="276" w:lineRule="auto"/>
        <w:jc w:val="both"/>
        <w:rPr>
          <w:b/>
        </w:rPr>
      </w:pPr>
    </w:p>
    <w:p w:rsidR="00A32CA5" w:rsidRDefault="00A32CA5" w:rsidP="00972654">
      <w:pPr>
        <w:spacing w:line="276" w:lineRule="auto"/>
        <w:jc w:val="both"/>
        <w:rPr>
          <w:b/>
        </w:rPr>
      </w:pPr>
    </w:p>
    <w:p w:rsidR="00A32CA5" w:rsidRDefault="00A32CA5" w:rsidP="00972654">
      <w:pPr>
        <w:spacing w:line="276" w:lineRule="auto"/>
        <w:jc w:val="both"/>
        <w:rPr>
          <w:b/>
        </w:rPr>
      </w:pPr>
    </w:p>
    <w:p w:rsidR="00A32CA5" w:rsidRDefault="00A32CA5" w:rsidP="00972654">
      <w:pPr>
        <w:spacing w:line="276" w:lineRule="auto"/>
        <w:jc w:val="both"/>
        <w:rPr>
          <w:b/>
        </w:rPr>
      </w:pPr>
    </w:p>
    <w:p w:rsidR="00A32CA5" w:rsidRDefault="00A32CA5" w:rsidP="00972654">
      <w:pPr>
        <w:spacing w:line="276" w:lineRule="auto"/>
        <w:jc w:val="both"/>
        <w:rPr>
          <w:b/>
        </w:rPr>
      </w:pPr>
    </w:p>
    <w:p w:rsidR="00A32CA5" w:rsidRDefault="00A32CA5" w:rsidP="00972654">
      <w:pPr>
        <w:spacing w:line="276" w:lineRule="auto"/>
        <w:jc w:val="both"/>
        <w:rPr>
          <w:b/>
        </w:rPr>
      </w:pPr>
    </w:p>
    <w:p w:rsidR="00A32CA5" w:rsidRDefault="00A32CA5" w:rsidP="00972654">
      <w:pPr>
        <w:spacing w:line="276" w:lineRule="auto"/>
        <w:jc w:val="both"/>
        <w:rPr>
          <w:b/>
        </w:rPr>
      </w:pPr>
    </w:p>
    <w:p w:rsidR="00A32CA5" w:rsidRDefault="00A32CA5" w:rsidP="00972654">
      <w:pPr>
        <w:spacing w:line="276" w:lineRule="auto"/>
        <w:jc w:val="both"/>
        <w:rPr>
          <w:b/>
        </w:rPr>
      </w:pPr>
    </w:p>
    <w:p w:rsidR="00A32CA5" w:rsidRPr="00972654" w:rsidRDefault="00A32CA5" w:rsidP="00972654">
      <w:pPr>
        <w:spacing w:line="276" w:lineRule="auto"/>
        <w:jc w:val="both"/>
        <w:rPr>
          <w:b/>
        </w:rPr>
      </w:pPr>
    </w:p>
    <w:p w:rsidR="00972654" w:rsidRPr="00972654" w:rsidRDefault="00972654" w:rsidP="00972654">
      <w:pPr>
        <w:spacing w:line="276" w:lineRule="auto"/>
        <w:jc w:val="both"/>
        <w:rPr>
          <w:b/>
        </w:rPr>
      </w:pPr>
    </w:p>
    <w:p w:rsidR="00972654" w:rsidRPr="00A32CA5" w:rsidRDefault="00972654" w:rsidP="00A32CA5">
      <w:pPr>
        <w:pBdr>
          <w:bottom w:val="single" w:sz="4" w:space="1" w:color="auto"/>
        </w:pBdr>
        <w:spacing w:line="276" w:lineRule="auto"/>
        <w:jc w:val="center"/>
      </w:pPr>
      <w:r w:rsidRPr="00A32CA5">
        <w:t>Uzasadnienie:</w:t>
      </w:r>
    </w:p>
    <w:p w:rsidR="00972654" w:rsidRPr="00972654" w:rsidRDefault="00972654" w:rsidP="00972654">
      <w:pPr>
        <w:spacing w:line="276" w:lineRule="auto"/>
        <w:jc w:val="both"/>
      </w:pPr>
      <w:r w:rsidRPr="00972654">
        <w:t>Działka nie spełnia kryteriów działki dopełniającej.</w:t>
      </w:r>
    </w:p>
    <w:p w:rsidR="00972654" w:rsidRPr="00972654" w:rsidRDefault="00972654" w:rsidP="00972654">
      <w:pPr>
        <w:spacing w:line="276" w:lineRule="auto"/>
        <w:jc w:val="both"/>
        <w:rPr>
          <w:b/>
        </w:rPr>
      </w:pPr>
    </w:p>
    <w:p w:rsidR="00972654" w:rsidRDefault="00972654" w:rsidP="00972654">
      <w:pPr>
        <w:spacing w:line="276" w:lineRule="auto"/>
        <w:jc w:val="both"/>
        <w:rPr>
          <w:b/>
        </w:rPr>
      </w:pPr>
    </w:p>
    <w:p w:rsidR="00A32CA5" w:rsidRPr="00972654" w:rsidRDefault="00A32CA5" w:rsidP="00972654">
      <w:pPr>
        <w:spacing w:line="276" w:lineRule="auto"/>
        <w:jc w:val="both"/>
        <w:rPr>
          <w:b/>
        </w:rPr>
      </w:pP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lastRenderedPageBreak/>
        <w:t>Dz-12.0021.1.3</w:t>
      </w:r>
      <w:r>
        <w:t>91</w:t>
      </w:r>
      <w:r w:rsidRPr="00963661">
        <w:t>.2012</w:t>
      </w:r>
      <w:r w:rsidRPr="00963661">
        <w:rPr>
          <w:b/>
        </w:rPr>
        <w:t xml:space="preserve">   </w:t>
      </w:r>
    </w:p>
    <w:p w:rsidR="00972654" w:rsidRPr="00963661" w:rsidRDefault="00972654" w:rsidP="00972654">
      <w:pPr>
        <w:spacing w:line="276" w:lineRule="auto"/>
        <w:jc w:val="both"/>
        <w:rPr>
          <w:b/>
        </w:rPr>
      </w:pP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  <w:t xml:space="preserve">       Uchwała Nr XX</w:t>
      </w:r>
      <w:r>
        <w:rPr>
          <w:b/>
        </w:rPr>
        <w:t>IX</w:t>
      </w:r>
      <w:r w:rsidRPr="00963661">
        <w:rPr>
          <w:b/>
        </w:rPr>
        <w:t>/3</w:t>
      </w:r>
      <w:r>
        <w:rPr>
          <w:b/>
        </w:rPr>
        <w:t>91</w:t>
      </w:r>
      <w:r w:rsidRPr="00963661">
        <w:rPr>
          <w:b/>
        </w:rPr>
        <w:t>/2012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Rady Dzielnicy XII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Bieżanów - Prokocim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  z dnia </w:t>
      </w:r>
      <w:r>
        <w:rPr>
          <w:b/>
        </w:rPr>
        <w:t xml:space="preserve">11 grudnia </w:t>
      </w:r>
      <w:r w:rsidRPr="00963661">
        <w:rPr>
          <w:b/>
        </w:rPr>
        <w:t>2012 r.</w:t>
      </w:r>
    </w:p>
    <w:p w:rsidR="00972654" w:rsidRPr="00972654" w:rsidRDefault="00972654" w:rsidP="00972654">
      <w:pPr>
        <w:spacing w:line="276" w:lineRule="auto"/>
        <w:jc w:val="both"/>
        <w:rPr>
          <w:b/>
        </w:rPr>
      </w:pPr>
      <w:r w:rsidRPr="00972654">
        <w:rPr>
          <w:b/>
        </w:rPr>
        <w:t xml:space="preserve">    </w:t>
      </w:r>
    </w:p>
    <w:p w:rsidR="00972654" w:rsidRPr="00972654" w:rsidRDefault="00972654" w:rsidP="00972654">
      <w:pPr>
        <w:spacing w:line="276" w:lineRule="auto"/>
        <w:jc w:val="both"/>
        <w:rPr>
          <w:b/>
        </w:rPr>
      </w:pPr>
    </w:p>
    <w:p w:rsidR="00972654" w:rsidRPr="00972654" w:rsidRDefault="00972654" w:rsidP="00B05C7C">
      <w:pPr>
        <w:spacing w:line="276" w:lineRule="auto"/>
        <w:jc w:val="both"/>
        <w:rPr>
          <w:b/>
          <w:u w:val="single"/>
        </w:rPr>
      </w:pPr>
      <w:r w:rsidRPr="00972654">
        <w:rPr>
          <w:b/>
          <w:u w:val="single"/>
        </w:rPr>
        <w:t>w sprawie: opinii dot</w:t>
      </w:r>
      <w:r w:rsidR="00B05C7C">
        <w:rPr>
          <w:b/>
          <w:u w:val="single"/>
        </w:rPr>
        <w:t>yczącej</w:t>
      </w:r>
      <w:r w:rsidRPr="00972654">
        <w:rPr>
          <w:b/>
          <w:u w:val="single"/>
        </w:rPr>
        <w:t xml:space="preserve"> montażu progu zwalniającego w </w:t>
      </w:r>
      <w:r w:rsidR="00B05C7C">
        <w:rPr>
          <w:b/>
          <w:u w:val="single"/>
        </w:rPr>
        <w:t>A</w:t>
      </w:r>
      <w:r w:rsidRPr="00972654">
        <w:rPr>
          <w:b/>
          <w:u w:val="single"/>
        </w:rPr>
        <w:t>l</w:t>
      </w:r>
      <w:r w:rsidR="000A2D93">
        <w:rPr>
          <w:b/>
          <w:u w:val="single"/>
        </w:rPr>
        <w:t>ei</w:t>
      </w:r>
      <w:r w:rsidRPr="00972654">
        <w:rPr>
          <w:b/>
          <w:u w:val="single"/>
        </w:rPr>
        <w:t xml:space="preserve"> Dygasińskiego w Krakowie.</w:t>
      </w:r>
    </w:p>
    <w:p w:rsidR="00972654" w:rsidRPr="00972654" w:rsidRDefault="00972654" w:rsidP="00972654">
      <w:pPr>
        <w:jc w:val="both"/>
      </w:pPr>
    </w:p>
    <w:p w:rsidR="00972654" w:rsidRDefault="00972654" w:rsidP="00972654">
      <w:pPr>
        <w:jc w:val="both"/>
      </w:pPr>
      <w:r w:rsidRPr="00972654">
        <w:t xml:space="preserve">Na podstawie § 4 </w:t>
      </w:r>
      <w:proofErr w:type="spellStart"/>
      <w:r w:rsidRPr="00972654">
        <w:t>pkt</w:t>
      </w:r>
      <w:proofErr w:type="spellEnd"/>
      <w:r w:rsidRPr="00972654">
        <w:t xml:space="preserve"> 5 lit ł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</w:t>
      </w:r>
      <w:r w:rsidR="00DD085E">
        <w:t xml:space="preserve">w odpowiedzi na pismo </w:t>
      </w:r>
      <w:proofErr w:type="spellStart"/>
      <w:r w:rsidR="00DD085E">
        <w:t>ZIKiT</w:t>
      </w:r>
      <w:proofErr w:type="spellEnd"/>
      <w:r w:rsidR="00DD085E">
        <w:t xml:space="preserve">/S/89872/12/TI/P-1978/79020 z dnia 15 listopada 2012 r. </w:t>
      </w:r>
      <w:r w:rsidRPr="00972654">
        <w:t xml:space="preserve"> Rada Dzielnicy XII uchwala, co następuje:</w:t>
      </w:r>
    </w:p>
    <w:p w:rsidR="00A32CA5" w:rsidRPr="00972654" w:rsidRDefault="00A32CA5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center"/>
        <w:rPr>
          <w:b/>
        </w:rPr>
      </w:pPr>
      <w:r w:rsidRPr="00972654">
        <w:rPr>
          <w:b/>
        </w:rPr>
        <w:t>§ 1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A32CA5">
      <w:pPr>
        <w:spacing w:line="360" w:lineRule="auto"/>
        <w:jc w:val="both"/>
      </w:pPr>
      <w:r w:rsidRPr="00972654">
        <w:tab/>
        <w:t xml:space="preserve">Opiniuje się pozytywnie montaż progu zwalniającego </w:t>
      </w:r>
      <w:r w:rsidR="00B05C7C">
        <w:t>w</w:t>
      </w:r>
      <w:r w:rsidRPr="00972654">
        <w:t xml:space="preserve"> </w:t>
      </w:r>
      <w:r w:rsidR="00B05C7C">
        <w:t>A</w:t>
      </w:r>
      <w:r w:rsidRPr="00972654">
        <w:t>l</w:t>
      </w:r>
      <w:r w:rsidR="00E536DF">
        <w:t>ei</w:t>
      </w:r>
      <w:r w:rsidRPr="00972654">
        <w:t xml:space="preserve"> Dygasińskiego – ślepy odcinek od skrzyżowania z ulicą Gersona.</w:t>
      </w:r>
    </w:p>
    <w:p w:rsidR="00972654" w:rsidRPr="00972654" w:rsidRDefault="00972654" w:rsidP="00972654">
      <w:pPr>
        <w:spacing w:line="360" w:lineRule="auto"/>
        <w:jc w:val="both"/>
      </w:pPr>
      <w:r w:rsidRPr="00972654">
        <w:tab/>
      </w:r>
    </w:p>
    <w:p w:rsidR="00972654" w:rsidRPr="00972654" w:rsidRDefault="00972654" w:rsidP="00972654">
      <w:pPr>
        <w:jc w:val="center"/>
        <w:rPr>
          <w:b/>
        </w:rPr>
      </w:pPr>
      <w:r w:rsidRPr="00972654">
        <w:rPr>
          <w:b/>
        </w:rPr>
        <w:t>§ 2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Default="00972654" w:rsidP="00972654">
      <w:pPr>
        <w:jc w:val="both"/>
      </w:pPr>
      <w:r w:rsidRPr="00972654">
        <w:t xml:space="preserve">          Uchwała wchodzi w życie z dniem podjęcia.</w:t>
      </w: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Pr="00972654" w:rsidRDefault="00A32CA5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pBdr>
          <w:bottom w:val="single" w:sz="4" w:space="1" w:color="auto"/>
        </w:pBdr>
        <w:jc w:val="center"/>
      </w:pPr>
      <w:r w:rsidRPr="00972654">
        <w:t>Uzasadnienie:</w:t>
      </w:r>
    </w:p>
    <w:p w:rsidR="00972654" w:rsidRPr="00972654" w:rsidRDefault="00972654" w:rsidP="00972654">
      <w:r w:rsidRPr="00972654">
        <w:t>Montaż progu poprawi bezpieczeństwo mieszkańców ulicy Gersona.</w:t>
      </w:r>
    </w:p>
    <w:p w:rsidR="00972654" w:rsidRPr="00972654" w:rsidRDefault="00972654" w:rsidP="00972654"/>
    <w:p w:rsidR="00972654" w:rsidRDefault="00972654" w:rsidP="00972654"/>
    <w:p w:rsidR="00A32CA5" w:rsidRPr="00972654" w:rsidRDefault="00A32CA5" w:rsidP="00972654"/>
    <w:p w:rsidR="00972654" w:rsidRPr="00972654" w:rsidRDefault="00972654" w:rsidP="00972654"/>
    <w:p w:rsidR="00972654" w:rsidRPr="00963661" w:rsidRDefault="00972654" w:rsidP="00972654">
      <w:pPr>
        <w:spacing w:line="276" w:lineRule="auto"/>
        <w:jc w:val="both"/>
        <w:rPr>
          <w:b/>
        </w:rPr>
      </w:pPr>
      <w:r>
        <w:lastRenderedPageBreak/>
        <w:t>Dz-12.0021.1.392</w:t>
      </w:r>
      <w:r w:rsidRPr="00963661">
        <w:t>.2012</w:t>
      </w:r>
      <w:r w:rsidRPr="00963661">
        <w:rPr>
          <w:b/>
        </w:rPr>
        <w:t xml:space="preserve">   </w:t>
      </w:r>
    </w:p>
    <w:p w:rsidR="00972654" w:rsidRPr="00963661" w:rsidRDefault="00972654" w:rsidP="00972654">
      <w:pPr>
        <w:spacing w:line="276" w:lineRule="auto"/>
        <w:jc w:val="both"/>
        <w:rPr>
          <w:b/>
        </w:rPr>
      </w:pP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  <w:t xml:space="preserve">  </w:t>
      </w:r>
      <w:r>
        <w:rPr>
          <w:b/>
        </w:rPr>
        <w:t xml:space="preserve"> </w:t>
      </w:r>
      <w:r w:rsidRPr="00963661">
        <w:rPr>
          <w:b/>
        </w:rPr>
        <w:t xml:space="preserve">     Uchwała Nr XX</w:t>
      </w:r>
      <w:r>
        <w:rPr>
          <w:b/>
        </w:rPr>
        <w:t>IX</w:t>
      </w:r>
      <w:r w:rsidRPr="00963661">
        <w:rPr>
          <w:b/>
        </w:rPr>
        <w:t>/3</w:t>
      </w:r>
      <w:r>
        <w:rPr>
          <w:b/>
        </w:rPr>
        <w:t>92</w:t>
      </w:r>
      <w:r w:rsidRPr="00963661">
        <w:rPr>
          <w:b/>
        </w:rPr>
        <w:t>/2012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Rady Dzielnicy XII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Bieżanów - Prokocim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  z dnia </w:t>
      </w:r>
      <w:r>
        <w:rPr>
          <w:b/>
        </w:rPr>
        <w:t xml:space="preserve">11 grudnia </w:t>
      </w:r>
      <w:r w:rsidRPr="00963661">
        <w:rPr>
          <w:b/>
        </w:rPr>
        <w:t>2012 r.</w:t>
      </w:r>
    </w:p>
    <w:p w:rsidR="00A32CA5" w:rsidRDefault="00972654" w:rsidP="00A32CA5">
      <w:pPr>
        <w:spacing w:line="276" w:lineRule="auto"/>
        <w:jc w:val="both"/>
        <w:rPr>
          <w:b/>
        </w:rPr>
      </w:pPr>
      <w:r w:rsidRPr="00972654">
        <w:rPr>
          <w:b/>
        </w:rPr>
        <w:t xml:space="preserve"> </w:t>
      </w:r>
    </w:p>
    <w:p w:rsidR="00A32CA5" w:rsidRDefault="00A32CA5" w:rsidP="00A32CA5">
      <w:pPr>
        <w:spacing w:line="276" w:lineRule="auto"/>
        <w:jc w:val="both"/>
        <w:rPr>
          <w:b/>
        </w:rPr>
      </w:pPr>
    </w:p>
    <w:p w:rsidR="00972654" w:rsidRPr="00A32CA5" w:rsidRDefault="00972654" w:rsidP="00A32CA5">
      <w:pPr>
        <w:spacing w:line="276" w:lineRule="auto"/>
        <w:jc w:val="both"/>
        <w:rPr>
          <w:b/>
        </w:rPr>
      </w:pPr>
      <w:r w:rsidRPr="00972654">
        <w:rPr>
          <w:b/>
          <w:u w:val="single"/>
        </w:rPr>
        <w:t>w sprawie: lokalizacji samoobsługowych toalet miejskich w Krakowie.</w:t>
      </w:r>
    </w:p>
    <w:p w:rsidR="00972654" w:rsidRDefault="00972654" w:rsidP="00972654">
      <w:pPr>
        <w:jc w:val="both"/>
      </w:pPr>
      <w:r w:rsidRPr="00972654">
        <w:t xml:space="preserve">Na podstawie § 4 </w:t>
      </w:r>
      <w:proofErr w:type="spellStart"/>
      <w:r w:rsidRPr="00972654">
        <w:t>pkt</w:t>
      </w:r>
      <w:proofErr w:type="spellEnd"/>
      <w:r w:rsidRPr="00972654">
        <w:t xml:space="preserve"> 4 lit l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</w:t>
      </w:r>
      <w:r w:rsidR="00880867">
        <w:t xml:space="preserve">w odpowiedzi na pismo </w:t>
      </w:r>
      <w:proofErr w:type="spellStart"/>
      <w:r w:rsidR="00880867">
        <w:t>ZIKiT</w:t>
      </w:r>
      <w:proofErr w:type="spellEnd"/>
      <w:r w:rsidR="00880867">
        <w:t>/S/39562/12/UD/83780 z dnia 29 listopada 2012 r.</w:t>
      </w:r>
      <w:r w:rsidRPr="00972654">
        <w:t xml:space="preserve"> Rada Dzielnicy XII uchwala, co następuje:</w:t>
      </w:r>
    </w:p>
    <w:p w:rsidR="00A32CA5" w:rsidRPr="00972654" w:rsidRDefault="00A32CA5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center"/>
        <w:rPr>
          <w:b/>
        </w:rPr>
      </w:pPr>
      <w:r w:rsidRPr="00972654">
        <w:rPr>
          <w:b/>
        </w:rPr>
        <w:t>§ 1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A32CA5">
      <w:pPr>
        <w:spacing w:line="360" w:lineRule="auto"/>
        <w:jc w:val="both"/>
      </w:pPr>
      <w:r w:rsidRPr="00972654">
        <w:tab/>
        <w:t>Wnioskuje się do Z</w:t>
      </w:r>
      <w:r w:rsidR="00325983">
        <w:t xml:space="preserve">arządu </w:t>
      </w:r>
      <w:r w:rsidRPr="00972654">
        <w:t>I</w:t>
      </w:r>
      <w:r w:rsidR="00325983">
        <w:t xml:space="preserve">nfrastruktury </w:t>
      </w:r>
      <w:r w:rsidRPr="00972654">
        <w:t>K</w:t>
      </w:r>
      <w:r w:rsidR="00325983">
        <w:t xml:space="preserve">omunalnej i </w:t>
      </w:r>
      <w:r w:rsidRPr="00972654">
        <w:t>T</w:t>
      </w:r>
      <w:r w:rsidR="00325983">
        <w:t xml:space="preserve">ransportu </w:t>
      </w:r>
      <w:r w:rsidRPr="00972654">
        <w:t xml:space="preserve">w Krakowie o usytuowanie </w:t>
      </w:r>
      <w:r w:rsidR="00325983">
        <w:t>s</w:t>
      </w:r>
      <w:r w:rsidRPr="00972654">
        <w:t xml:space="preserve">zaletów miejskich w ramach programu rozbudowy i modernizacji </w:t>
      </w:r>
      <w:r w:rsidR="00E536DF">
        <w:t xml:space="preserve">samoobsługowych toalet miejskich </w:t>
      </w:r>
      <w:r w:rsidRPr="00972654">
        <w:t>w następujących lokalizacjach:</w:t>
      </w:r>
    </w:p>
    <w:p w:rsidR="00972654" w:rsidRPr="00972654" w:rsidRDefault="00972654" w:rsidP="00A32CA5">
      <w:pPr>
        <w:spacing w:line="360" w:lineRule="auto"/>
        <w:jc w:val="both"/>
      </w:pPr>
      <w:r w:rsidRPr="00972654">
        <w:t>1/ skrzyżowanie ul. Wielickiej/Teligi</w:t>
      </w:r>
      <w:r w:rsidR="00E536DF">
        <w:t>/</w:t>
      </w:r>
      <w:r w:rsidRPr="00972654">
        <w:t xml:space="preserve"> Szpital</w:t>
      </w:r>
      <w:r w:rsidR="00E536DF">
        <w:t xml:space="preserve"> Dziecięcy w Prokocimiu</w:t>
      </w:r>
      <w:r w:rsidRPr="00972654">
        <w:t>/Tesco</w:t>
      </w:r>
    </w:p>
    <w:p w:rsidR="00972654" w:rsidRPr="00972654" w:rsidRDefault="00972654" w:rsidP="00A32CA5">
      <w:pPr>
        <w:spacing w:line="360" w:lineRule="auto"/>
        <w:jc w:val="both"/>
      </w:pPr>
      <w:r w:rsidRPr="00972654">
        <w:t>2/ Bieżanów Nowy w rejonie przystanku MPK przy ul. Ćwiklińskiej</w:t>
      </w:r>
    </w:p>
    <w:p w:rsidR="00972654" w:rsidRPr="00972654" w:rsidRDefault="00972654" w:rsidP="00972654">
      <w:pPr>
        <w:spacing w:line="360" w:lineRule="auto"/>
        <w:jc w:val="both"/>
      </w:pPr>
      <w:r w:rsidRPr="00972654">
        <w:tab/>
      </w:r>
    </w:p>
    <w:p w:rsidR="00972654" w:rsidRPr="00972654" w:rsidRDefault="00972654" w:rsidP="00972654">
      <w:pPr>
        <w:jc w:val="center"/>
        <w:rPr>
          <w:b/>
        </w:rPr>
      </w:pPr>
      <w:r w:rsidRPr="00972654">
        <w:rPr>
          <w:b/>
        </w:rPr>
        <w:t>§ 2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Default="00972654" w:rsidP="00972654">
      <w:pPr>
        <w:jc w:val="both"/>
      </w:pPr>
      <w:r w:rsidRPr="00972654">
        <w:t xml:space="preserve">          Uchwała wchodzi w życie z dniem podjęcia.</w:t>
      </w: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Pr="00972654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Pr="00972654" w:rsidRDefault="00A32CA5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pBdr>
          <w:bottom w:val="single" w:sz="4" w:space="1" w:color="auto"/>
        </w:pBdr>
        <w:jc w:val="center"/>
      </w:pPr>
      <w:r w:rsidRPr="00972654">
        <w:t>Uzasadnienie:</w:t>
      </w:r>
    </w:p>
    <w:p w:rsidR="00972654" w:rsidRPr="00972654" w:rsidRDefault="00972654" w:rsidP="00972654">
      <w:pPr>
        <w:jc w:val="both"/>
      </w:pPr>
      <w:r w:rsidRPr="00972654">
        <w:t>Usytuowanie toalet miejskich w w/w lokalizacjach jest niezbędne ze względu na duży potok pasażerski oraz intensywny ruch pieszych.</w:t>
      </w:r>
    </w:p>
    <w:p w:rsidR="00972654" w:rsidRPr="00972654" w:rsidRDefault="00972654" w:rsidP="00972654"/>
    <w:p w:rsidR="00972654" w:rsidRDefault="00972654" w:rsidP="00972654">
      <w:pPr>
        <w:spacing w:line="276" w:lineRule="auto"/>
        <w:rPr>
          <w:b/>
        </w:rPr>
      </w:pP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lastRenderedPageBreak/>
        <w:t>Dz-12.0021.1.3</w:t>
      </w:r>
      <w:r>
        <w:t>93</w:t>
      </w:r>
      <w:r w:rsidRPr="00963661">
        <w:t>.2012</w:t>
      </w:r>
      <w:r w:rsidRPr="00963661">
        <w:rPr>
          <w:b/>
        </w:rPr>
        <w:t xml:space="preserve">   </w:t>
      </w:r>
    </w:p>
    <w:p w:rsidR="00972654" w:rsidRPr="00963661" w:rsidRDefault="00972654" w:rsidP="00972654">
      <w:pPr>
        <w:spacing w:line="276" w:lineRule="auto"/>
        <w:jc w:val="both"/>
        <w:rPr>
          <w:b/>
        </w:rPr>
      </w:pP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  <w:t xml:space="preserve">       Uchwała Nr XX</w:t>
      </w:r>
      <w:r>
        <w:rPr>
          <w:b/>
        </w:rPr>
        <w:t>IX</w:t>
      </w:r>
      <w:r w:rsidRPr="00963661">
        <w:rPr>
          <w:b/>
        </w:rPr>
        <w:t>/3</w:t>
      </w:r>
      <w:r>
        <w:rPr>
          <w:b/>
        </w:rPr>
        <w:t>93</w:t>
      </w:r>
      <w:r w:rsidRPr="00963661">
        <w:rPr>
          <w:b/>
        </w:rPr>
        <w:t>/2012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Rady Dzielnicy XII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Bieżanów - Prokocim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  z dnia </w:t>
      </w:r>
      <w:r>
        <w:rPr>
          <w:b/>
        </w:rPr>
        <w:t xml:space="preserve">11 grudnia </w:t>
      </w:r>
      <w:r w:rsidRPr="00963661">
        <w:rPr>
          <w:b/>
        </w:rPr>
        <w:t>2012 r.</w:t>
      </w:r>
    </w:p>
    <w:p w:rsidR="00972654" w:rsidRPr="00972654" w:rsidRDefault="00972654" w:rsidP="00972654">
      <w:pPr>
        <w:spacing w:line="276" w:lineRule="auto"/>
        <w:jc w:val="both"/>
        <w:rPr>
          <w:b/>
        </w:rPr>
      </w:pPr>
      <w:r w:rsidRPr="00972654">
        <w:rPr>
          <w:b/>
        </w:rPr>
        <w:t xml:space="preserve">    </w:t>
      </w:r>
    </w:p>
    <w:p w:rsidR="00972654" w:rsidRPr="00972654" w:rsidRDefault="00972654" w:rsidP="00972654">
      <w:pPr>
        <w:spacing w:line="276" w:lineRule="auto"/>
        <w:jc w:val="both"/>
        <w:rPr>
          <w:b/>
          <w:u w:val="single"/>
        </w:rPr>
      </w:pPr>
      <w:r w:rsidRPr="00972654">
        <w:rPr>
          <w:b/>
        </w:rPr>
        <w:t xml:space="preserve"> </w:t>
      </w:r>
      <w:r w:rsidRPr="00972654">
        <w:rPr>
          <w:b/>
          <w:u w:val="single"/>
        </w:rPr>
        <w:t>w sprawie: delegowania Radnych w miesiącu styczniu  2013 r</w:t>
      </w:r>
      <w:r w:rsidR="00B05C7C">
        <w:rPr>
          <w:b/>
          <w:u w:val="single"/>
        </w:rPr>
        <w:t>oku</w:t>
      </w:r>
      <w:r w:rsidRPr="00972654">
        <w:rPr>
          <w:b/>
          <w:u w:val="single"/>
        </w:rPr>
        <w:t>.</w:t>
      </w:r>
    </w:p>
    <w:p w:rsidR="00972654" w:rsidRDefault="00972654" w:rsidP="00972654">
      <w:pPr>
        <w:jc w:val="both"/>
      </w:pPr>
      <w:r w:rsidRPr="00972654">
        <w:t xml:space="preserve">Na podstawie § 4 </w:t>
      </w:r>
      <w:proofErr w:type="spellStart"/>
      <w:r w:rsidRPr="00972654">
        <w:t>pkt</w:t>
      </w:r>
      <w:proofErr w:type="spellEnd"/>
      <w:r w:rsidRPr="00972654">
        <w:t xml:space="preserve"> 3 lit a, b, c i d  Statutu Dzielnicy XII Bieżanów- Prokocim (stanowiącego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A32CA5" w:rsidRDefault="00A32CA5" w:rsidP="00972654">
      <w:pPr>
        <w:jc w:val="both"/>
      </w:pPr>
    </w:p>
    <w:p w:rsidR="00A32CA5" w:rsidRPr="00972654" w:rsidRDefault="00A32CA5" w:rsidP="00972654">
      <w:pPr>
        <w:jc w:val="both"/>
      </w:pPr>
    </w:p>
    <w:p w:rsidR="00972654" w:rsidRDefault="00972654" w:rsidP="00972654">
      <w:pPr>
        <w:jc w:val="center"/>
        <w:rPr>
          <w:b/>
        </w:rPr>
      </w:pPr>
      <w:r w:rsidRPr="00972654">
        <w:rPr>
          <w:b/>
        </w:rPr>
        <w:t>§ 1</w:t>
      </w:r>
    </w:p>
    <w:p w:rsidR="00A32CA5" w:rsidRPr="00972654" w:rsidRDefault="00A32CA5" w:rsidP="00972654">
      <w:pPr>
        <w:jc w:val="center"/>
        <w:rPr>
          <w:b/>
        </w:rPr>
      </w:pPr>
    </w:p>
    <w:p w:rsidR="00972654" w:rsidRPr="00972654" w:rsidRDefault="00972654" w:rsidP="00B05C7C">
      <w:pPr>
        <w:spacing w:line="360" w:lineRule="auto"/>
        <w:jc w:val="both"/>
      </w:pPr>
      <w:r w:rsidRPr="00972654">
        <w:t xml:space="preserve">      </w:t>
      </w:r>
      <w:r w:rsidR="00325983">
        <w:t xml:space="preserve">    </w:t>
      </w:r>
      <w:r w:rsidRPr="00972654">
        <w:t>Deleguje się w miesiącu styczniu 2013 r</w:t>
      </w:r>
      <w:r w:rsidR="00325983">
        <w:t>oku</w:t>
      </w:r>
      <w:r w:rsidRPr="00972654">
        <w:t xml:space="preserve"> do wykonywania zadań, o których mowa w § 4 pkt 3 lit. a, b, c i d  członków Rady Dzielnicy XII:</w:t>
      </w:r>
    </w:p>
    <w:p w:rsidR="00972654" w:rsidRPr="00972654" w:rsidRDefault="00972654" w:rsidP="00972654">
      <w:pPr>
        <w:jc w:val="both"/>
      </w:pPr>
      <w:r w:rsidRPr="00972654">
        <w:t xml:space="preserve">1.   Bień Patrycja                                                          </w:t>
      </w:r>
    </w:p>
    <w:p w:rsidR="00972654" w:rsidRPr="00972654" w:rsidRDefault="00972654" w:rsidP="00972654">
      <w:pPr>
        <w:jc w:val="both"/>
      </w:pPr>
      <w:r w:rsidRPr="00972654">
        <w:t xml:space="preserve">2.   </w:t>
      </w:r>
      <w:proofErr w:type="spellStart"/>
      <w:r w:rsidRPr="00972654">
        <w:t>Buchelt</w:t>
      </w:r>
      <w:proofErr w:type="spellEnd"/>
      <w:r w:rsidRPr="00972654">
        <w:t xml:space="preserve"> Rafał                                                          </w:t>
      </w:r>
    </w:p>
    <w:p w:rsidR="00972654" w:rsidRPr="00972654" w:rsidRDefault="00972654" w:rsidP="00972654">
      <w:pPr>
        <w:jc w:val="both"/>
      </w:pPr>
      <w:r w:rsidRPr="00972654">
        <w:t xml:space="preserve">3.   Chodorowski Jarosław                                           </w:t>
      </w:r>
    </w:p>
    <w:p w:rsidR="00972654" w:rsidRPr="00972654" w:rsidRDefault="00972654" w:rsidP="00972654">
      <w:pPr>
        <w:jc w:val="both"/>
      </w:pPr>
      <w:r w:rsidRPr="00972654">
        <w:t xml:space="preserve">4.   Dziob Stanisław                                                  </w:t>
      </w:r>
    </w:p>
    <w:p w:rsidR="00972654" w:rsidRPr="00972654" w:rsidRDefault="00972654" w:rsidP="00972654">
      <w:pPr>
        <w:jc w:val="both"/>
      </w:pPr>
      <w:r w:rsidRPr="00972654">
        <w:t xml:space="preserve">5.   Fijałkowska Grażyna                                              </w:t>
      </w:r>
    </w:p>
    <w:p w:rsidR="00972654" w:rsidRPr="00972654" w:rsidRDefault="00972654" w:rsidP="00972654">
      <w:pPr>
        <w:jc w:val="both"/>
      </w:pPr>
      <w:r w:rsidRPr="00972654">
        <w:t xml:space="preserve">6.   Guzik Tomasz                                                        </w:t>
      </w:r>
    </w:p>
    <w:p w:rsidR="00972654" w:rsidRPr="00972654" w:rsidRDefault="00972654" w:rsidP="00972654">
      <w:pPr>
        <w:jc w:val="both"/>
      </w:pPr>
      <w:r w:rsidRPr="00972654">
        <w:t xml:space="preserve">7.   Gwiazda Agata                                                       </w:t>
      </w:r>
    </w:p>
    <w:p w:rsidR="00972654" w:rsidRPr="00972654" w:rsidRDefault="00972654" w:rsidP="00972654">
      <w:pPr>
        <w:jc w:val="both"/>
      </w:pPr>
      <w:r w:rsidRPr="00972654">
        <w:t xml:space="preserve">8.   Kmita Grzegorz                                                      </w:t>
      </w:r>
    </w:p>
    <w:p w:rsidR="00972654" w:rsidRPr="00972654" w:rsidRDefault="00972654" w:rsidP="00972654">
      <w:pPr>
        <w:jc w:val="both"/>
      </w:pPr>
      <w:r w:rsidRPr="00972654">
        <w:t xml:space="preserve">9.   Kropiowski Tomasz                                                                                   </w:t>
      </w:r>
    </w:p>
    <w:p w:rsidR="00972654" w:rsidRPr="00972654" w:rsidRDefault="00972654" w:rsidP="00972654">
      <w:pPr>
        <w:jc w:val="both"/>
      </w:pPr>
      <w:r w:rsidRPr="00972654">
        <w:t xml:space="preserve">10. Kwiatkowski Dawid </w:t>
      </w:r>
    </w:p>
    <w:p w:rsidR="00972654" w:rsidRPr="00972654" w:rsidRDefault="00972654" w:rsidP="00972654">
      <w:pPr>
        <w:jc w:val="both"/>
      </w:pPr>
      <w:r w:rsidRPr="00972654">
        <w:t>11. Kwiatkowski Zbigniew</w:t>
      </w:r>
    </w:p>
    <w:p w:rsidR="00972654" w:rsidRPr="00972654" w:rsidRDefault="00972654" w:rsidP="00972654">
      <w:pPr>
        <w:jc w:val="both"/>
      </w:pPr>
      <w:r w:rsidRPr="00972654">
        <w:t>12. Lasota Mieczysław</w:t>
      </w:r>
    </w:p>
    <w:p w:rsidR="00972654" w:rsidRPr="00972654" w:rsidRDefault="00972654" w:rsidP="00972654">
      <w:pPr>
        <w:jc w:val="both"/>
      </w:pPr>
      <w:r w:rsidRPr="00972654">
        <w:t xml:space="preserve">13. </w:t>
      </w:r>
      <w:proofErr w:type="spellStart"/>
      <w:r w:rsidRPr="00972654">
        <w:t>Lelo</w:t>
      </w:r>
      <w:proofErr w:type="spellEnd"/>
      <w:r w:rsidRPr="00972654">
        <w:t xml:space="preserve"> Marek</w:t>
      </w:r>
    </w:p>
    <w:p w:rsidR="00972654" w:rsidRPr="00972654" w:rsidRDefault="00972654" w:rsidP="00972654">
      <w:pPr>
        <w:jc w:val="both"/>
      </w:pPr>
      <w:r w:rsidRPr="00972654">
        <w:t>14. Leśniak Barbara</w:t>
      </w:r>
    </w:p>
    <w:p w:rsidR="00972654" w:rsidRPr="00972654" w:rsidRDefault="00972654" w:rsidP="00972654">
      <w:pPr>
        <w:jc w:val="both"/>
      </w:pPr>
      <w:r w:rsidRPr="00972654">
        <w:t>15. Markowicz Wiesław</w:t>
      </w:r>
    </w:p>
    <w:p w:rsidR="00972654" w:rsidRPr="00972654" w:rsidRDefault="00972654" w:rsidP="00972654">
      <w:pPr>
        <w:jc w:val="both"/>
      </w:pPr>
      <w:r w:rsidRPr="00972654">
        <w:t xml:space="preserve">16. </w:t>
      </w:r>
      <w:proofErr w:type="spellStart"/>
      <w:r w:rsidRPr="00972654">
        <w:t>Matykiewicz</w:t>
      </w:r>
      <w:proofErr w:type="spellEnd"/>
      <w:r w:rsidRPr="00972654">
        <w:t xml:space="preserve"> Elżbieta</w:t>
      </w:r>
    </w:p>
    <w:p w:rsidR="00972654" w:rsidRPr="00972654" w:rsidRDefault="00972654" w:rsidP="00972654">
      <w:pPr>
        <w:jc w:val="both"/>
      </w:pPr>
      <w:r w:rsidRPr="00972654">
        <w:t xml:space="preserve">17. </w:t>
      </w:r>
      <w:proofErr w:type="spellStart"/>
      <w:r w:rsidRPr="00972654">
        <w:t>Spryńca</w:t>
      </w:r>
      <w:proofErr w:type="spellEnd"/>
      <w:r w:rsidRPr="00972654">
        <w:t xml:space="preserve"> Konrad</w:t>
      </w:r>
    </w:p>
    <w:p w:rsidR="00972654" w:rsidRPr="00972654" w:rsidRDefault="00972654" w:rsidP="00972654">
      <w:pPr>
        <w:jc w:val="both"/>
      </w:pPr>
      <w:r w:rsidRPr="00972654">
        <w:t>18. Witkowska Kinga</w:t>
      </w:r>
      <w:r w:rsidRPr="00972654">
        <w:rPr>
          <w:b/>
        </w:rPr>
        <w:t xml:space="preserve"> </w:t>
      </w:r>
    </w:p>
    <w:p w:rsidR="00972654" w:rsidRPr="00972654" w:rsidRDefault="00972654" w:rsidP="00972654">
      <w:pPr>
        <w:jc w:val="both"/>
      </w:pPr>
      <w:r w:rsidRPr="00972654">
        <w:t xml:space="preserve">19. Wojciechowski Piotr </w:t>
      </w:r>
    </w:p>
    <w:p w:rsidR="00972654" w:rsidRDefault="00972654" w:rsidP="00972654">
      <w:pPr>
        <w:jc w:val="both"/>
      </w:pPr>
      <w:r w:rsidRPr="00972654">
        <w:t xml:space="preserve">20. </w:t>
      </w:r>
      <w:proofErr w:type="spellStart"/>
      <w:r w:rsidRPr="00972654">
        <w:t>Zadwórny</w:t>
      </w:r>
      <w:proofErr w:type="spellEnd"/>
      <w:r w:rsidRPr="00972654">
        <w:t xml:space="preserve"> Janusz</w:t>
      </w:r>
    </w:p>
    <w:p w:rsidR="00A32CA5" w:rsidRDefault="00A32CA5" w:rsidP="00972654">
      <w:pPr>
        <w:jc w:val="both"/>
      </w:pPr>
    </w:p>
    <w:p w:rsidR="00972654" w:rsidRDefault="00A32CA5" w:rsidP="00972654">
      <w:pPr>
        <w:jc w:val="center"/>
        <w:rPr>
          <w:b/>
        </w:rPr>
      </w:pPr>
      <w:r>
        <w:rPr>
          <w:b/>
        </w:rPr>
        <w:t xml:space="preserve"> </w:t>
      </w:r>
      <w:r w:rsidR="00972654" w:rsidRPr="00972654">
        <w:rPr>
          <w:b/>
        </w:rPr>
        <w:t>§ 2</w:t>
      </w:r>
    </w:p>
    <w:p w:rsidR="00972654" w:rsidRDefault="00972654" w:rsidP="00972654">
      <w:pPr>
        <w:jc w:val="both"/>
      </w:pPr>
      <w:r w:rsidRPr="00972654">
        <w:t xml:space="preserve"> </w:t>
      </w:r>
      <w:r w:rsidRPr="00972654">
        <w:tab/>
        <w:t>Uchwała wchodzi w życie z dniem podjęcia.</w:t>
      </w:r>
    </w:p>
    <w:p w:rsidR="00A32CA5" w:rsidRDefault="00A32CA5" w:rsidP="00972654">
      <w:pPr>
        <w:jc w:val="both"/>
      </w:pPr>
    </w:p>
    <w:p w:rsidR="00A32CA5" w:rsidRPr="00972654" w:rsidRDefault="00A32CA5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r w:rsidRPr="00972654">
        <w:t>UZASADNIENIE:</w:t>
      </w:r>
    </w:p>
    <w:p w:rsidR="00972654" w:rsidRPr="00972654" w:rsidRDefault="00972654" w:rsidP="00972654">
      <w:r w:rsidRPr="00972654">
        <w:t>Delegowanie radnych umożliwia prawidłowe funkcjonowanie Rady Dzielnicy XII.</w:t>
      </w: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t>Dz-12.0021.1.3</w:t>
      </w:r>
      <w:r>
        <w:t>94</w:t>
      </w:r>
      <w:r w:rsidRPr="00963661">
        <w:t>.2012</w:t>
      </w:r>
      <w:r w:rsidRPr="00963661">
        <w:rPr>
          <w:b/>
        </w:rPr>
        <w:t xml:space="preserve">   </w:t>
      </w:r>
    </w:p>
    <w:p w:rsidR="00972654" w:rsidRPr="00963661" w:rsidRDefault="00972654" w:rsidP="00972654">
      <w:pPr>
        <w:spacing w:line="276" w:lineRule="auto"/>
        <w:jc w:val="both"/>
        <w:rPr>
          <w:b/>
        </w:rPr>
      </w:pP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  <w:t xml:space="preserve">       Uchwała Nr XX</w:t>
      </w:r>
      <w:r>
        <w:rPr>
          <w:b/>
        </w:rPr>
        <w:t>IX</w:t>
      </w:r>
      <w:r w:rsidRPr="00963661">
        <w:rPr>
          <w:b/>
        </w:rPr>
        <w:t>/3</w:t>
      </w:r>
      <w:r>
        <w:rPr>
          <w:b/>
        </w:rPr>
        <w:t>94</w:t>
      </w:r>
      <w:r w:rsidRPr="00963661">
        <w:rPr>
          <w:b/>
        </w:rPr>
        <w:t>/2012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Rady Dzielnicy XII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Bieżanów - Prokocim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  z dnia </w:t>
      </w:r>
      <w:r>
        <w:rPr>
          <w:b/>
        </w:rPr>
        <w:t xml:space="preserve">11 grudnia </w:t>
      </w:r>
      <w:r w:rsidRPr="00963661">
        <w:rPr>
          <w:b/>
        </w:rPr>
        <w:t>2012 r.</w:t>
      </w:r>
    </w:p>
    <w:p w:rsidR="00972654" w:rsidRPr="00972654" w:rsidRDefault="00972654" w:rsidP="00972654">
      <w:pPr>
        <w:spacing w:line="276" w:lineRule="auto"/>
        <w:jc w:val="both"/>
        <w:rPr>
          <w:b/>
        </w:rPr>
      </w:pPr>
      <w:r w:rsidRPr="00972654">
        <w:rPr>
          <w:b/>
        </w:rPr>
        <w:t xml:space="preserve">    </w:t>
      </w:r>
    </w:p>
    <w:p w:rsidR="00972654" w:rsidRDefault="00972654" w:rsidP="00972654">
      <w:pPr>
        <w:spacing w:line="276" w:lineRule="auto"/>
        <w:jc w:val="both"/>
        <w:rPr>
          <w:b/>
        </w:rPr>
      </w:pPr>
    </w:p>
    <w:p w:rsidR="00972654" w:rsidRPr="00972654" w:rsidRDefault="00972654" w:rsidP="00972654">
      <w:pPr>
        <w:spacing w:line="276" w:lineRule="auto"/>
        <w:jc w:val="both"/>
        <w:rPr>
          <w:b/>
          <w:u w:val="single"/>
        </w:rPr>
      </w:pPr>
      <w:r w:rsidRPr="00972654">
        <w:rPr>
          <w:b/>
        </w:rPr>
        <w:t xml:space="preserve">        </w:t>
      </w:r>
    </w:p>
    <w:p w:rsidR="00972654" w:rsidRPr="00972654" w:rsidRDefault="00972654" w:rsidP="00972654">
      <w:pPr>
        <w:jc w:val="both"/>
      </w:pPr>
      <w:r w:rsidRPr="00972654">
        <w:rPr>
          <w:b/>
          <w:u w:val="single"/>
        </w:rPr>
        <w:t>w sprawie: uporządkowania terenów u zbiegu ulic</w:t>
      </w:r>
      <w:r w:rsidR="00E536DF">
        <w:rPr>
          <w:b/>
          <w:u w:val="single"/>
        </w:rPr>
        <w:t>:</w:t>
      </w:r>
      <w:r w:rsidRPr="00972654">
        <w:rPr>
          <w:b/>
          <w:u w:val="single"/>
        </w:rPr>
        <w:t xml:space="preserve"> Braci </w:t>
      </w:r>
      <w:proofErr w:type="spellStart"/>
      <w:r w:rsidRPr="00972654">
        <w:rPr>
          <w:b/>
          <w:u w:val="single"/>
        </w:rPr>
        <w:t>Jamków</w:t>
      </w:r>
      <w:proofErr w:type="spellEnd"/>
      <w:r w:rsidRPr="00972654">
        <w:rPr>
          <w:b/>
          <w:u w:val="single"/>
        </w:rPr>
        <w:t xml:space="preserve"> /Ks. Jerzego Popiełuszki i Lipowskiego w Krakowie.</w:t>
      </w:r>
    </w:p>
    <w:p w:rsidR="00972654" w:rsidRPr="00972654" w:rsidRDefault="00972654" w:rsidP="00972654">
      <w:pPr>
        <w:jc w:val="both"/>
      </w:pPr>
      <w:r w:rsidRPr="00972654">
        <w:t xml:space="preserve">Na podstawie § 4 </w:t>
      </w:r>
      <w:proofErr w:type="spellStart"/>
      <w:r w:rsidRPr="00972654">
        <w:t>pkt</w:t>
      </w:r>
      <w:proofErr w:type="spellEnd"/>
      <w:r w:rsidRPr="00972654">
        <w:t xml:space="preserve"> 4 lit l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 Rada Dzielnicy XII uchwala, co następuje:</w:t>
      </w: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center"/>
        <w:rPr>
          <w:b/>
        </w:rPr>
      </w:pPr>
      <w:r w:rsidRPr="00972654">
        <w:rPr>
          <w:b/>
        </w:rPr>
        <w:t>§ 1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B05C7C">
      <w:pPr>
        <w:spacing w:line="360" w:lineRule="auto"/>
        <w:jc w:val="both"/>
      </w:pPr>
      <w:r w:rsidRPr="00972654">
        <w:tab/>
        <w:t xml:space="preserve">Wnioskuje się do Zarządu Infrastruktury Komunalnej i Transportu w Krakowie o uporządkowanie terenu u zbiegu ulic: Braci </w:t>
      </w:r>
      <w:proofErr w:type="spellStart"/>
      <w:r w:rsidRPr="00972654">
        <w:t>Jamków</w:t>
      </w:r>
      <w:proofErr w:type="spellEnd"/>
      <w:r w:rsidRPr="00972654">
        <w:t>/Ks. Jerzego Popiełuszki i Lipowskiego w Krakowie.</w:t>
      </w:r>
    </w:p>
    <w:p w:rsidR="00972654" w:rsidRPr="00972654" w:rsidRDefault="00972654" w:rsidP="00972654">
      <w:pPr>
        <w:spacing w:line="360" w:lineRule="auto"/>
        <w:jc w:val="both"/>
      </w:pPr>
      <w:r w:rsidRPr="00972654">
        <w:tab/>
      </w:r>
    </w:p>
    <w:p w:rsidR="00972654" w:rsidRPr="00972654" w:rsidRDefault="00972654" w:rsidP="00972654">
      <w:pPr>
        <w:jc w:val="center"/>
        <w:rPr>
          <w:b/>
        </w:rPr>
      </w:pPr>
      <w:r w:rsidRPr="00972654">
        <w:rPr>
          <w:b/>
        </w:rPr>
        <w:t>§ 2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jc w:val="both"/>
      </w:pPr>
      <w:r w:rsidRPr="00972654">
        <w:t xml:space="preserve">          Uchwała wchodzi w życie z dniem podjęcia.</w:t>
      </w:r>
    </w:p>
    <w:p w:rsidR="00972654" w:rsidRPr="00972654" w:rsidRDefault="00972654" w:rsidP="00972654">
      <w:pPr>
        <w:jc w:val="both"/>
      </w:pPr>
    </w:p>
    <w:p w:rsidR="00972654" w:rsidRPr="00972654" w:rsidRDefault="00972654" w:rsidP="00972654"/>
    <w:p w:rsidR="00972654" w:rsidRPr="00972654" w:rsidRDefault="00972654" w:rsidP="00972654"/>
    <w:p w:rsidR="00972654" w:rsidRPr="00972654" w:rsidRDefault="00972654" w:rsidP="00972654"/>
    <w:p w:rsidR="00972654" w:rsidRPr="00972654" w:rsidRDefault="00972654" w:rsidP="00972654"/>
    <w:p w:rsidR="00972654" w:rsidRPr="00972654" w:rsidRDefault="00972654" w:rsidP="00972654"/>
    <w:p w:rsidR="00972654" w:rsidRPr="00972654" w:rsidRDefault="00972654" w:rsidP="00972654"/>
    <w:p w:rsidR="00972654" w:rsidRPr="00972654" w:rsidRDefault="00972654" w:rsidP="00972654">
      <w:pPr>
        <w:spacing w:line="276" w:lineRule="auto"/>
        <w:jc w:val="center"/>
        <w:rPr>
          <w:b/>
        </w:rPr>
      </w:pPr>
    </w:p>
    <w:p w:rsidR="00972654" w:rsidRDefault="00972654" w:rsidP="00972654">
      <w:pPr>
        <w:jc w:val="center"/>
        <w:rPr>
          <w:b/>
        </w:rPr>
      </w:pPr>
    </w:p>
    <w:p w:rsidR="00972654" w:rsidRPr="00202B65" w:rsidRDefault="00202B65" w:rsidP="00202B65">
      <w:pPr>
        <w:pBdr>
          <w:bottom w:val="single" w:sz="4" w:space="1" w:color="auto"/>
        </w:pBdr>
        <w:jc w:val="center"/>
      </w:pPr>
      <w:r w:rsidRPr="00202B65">
        <w:t>Uzasadnienie:</w:t>
      </w:r>
    </w:p>
    <w:p w:rsidR="00972654" w:rsidRPr="00202B65" w:rsidRDefault="00202B65" w:rsidP="00757FE2">
      <w:pPr>
        <w:spacing w:line="360" w:lineRule="auto"/>
        <w:jc w:val="both"/>
      </w:pPr>
      <w:r w:rsidRPr="00202B65">
        <w:t xml:space="preserve">Uporządkowanie terenu </w:t>
      </w:r>
      <w:r>
        <w:t>u zbiegu ulic:</w:t>
      </w:r>
      <w:r w:rsidRPr="00202B65">
        <w:t xml:space="preserve"> </w:t>
      </w:r>
      <w:r w:rsidRPr="00972654">
        <w:t xml:space="preserve">Braci </w:t>
      </w:r>
      <w:proofErr w:type="spellStart"/>
      <w:r w:rsidRPr="00972654">
        <w:t>Jamków</w:t>
      </w:r>
      <w:proofErr w:type="spellEnd"/>
      <w:r w:rsidRPr="00972654">
        <w:t>/Ks. Jerzego Popie</w:t>
      </w:r>
      <w:r>
        <w:t xml:space="preserve">łuszki i Lipowskiego w Krakowie poprawi </w:t>
      </w:r>
      <w:r w:rsidR="00E4017A">
        <w:t>wygląd estetyczny o</w:t>
      </w:r>
      <w:r>
        <w:t xml:space="preserve">raz </w:t>
      </w:r>
      <w:r w:rsidR="00E4017A">
        <w:t xml:space="preserve">umożliwi zorganizowanie </w:t>
      </w:r>
      <w:r w:rsidR="00880867">
        <w:t>bezpiecznego skrzyżowania wymienionych ulic.</w:t>
      </w:r>
    </w:p>
    <w:p w:rsidR="00972654" w:rsidRDefault="00972654" w:rsidP="00880867">
      <w:pPr>
        <w:jc w:val="both"/>
        <w:rPr>
          <w:b/>
        </w:rPr>
      </w:pPr>
    </w:p>
    <w:p w:rsidR="00972654" w:rsidRDefault="00972654" w:rsidP="00972654">
      <w:pPr>
        <w:jc w:val="center"/>
        <w:rPr>
          <w:b/>
        </w:rPr>
      </w:pPr>
    </w:p>
    <w:p w:rsidR="00972654" w:rsidRDefault="00972654" w:rsidP="00972654">
      <w:pPr>
        <w:jc w:val="center"/>
        <w:rPr>
          <w:b/>
        </w:rPr>
      </w:pPr>
    </w:p>
    <w:p w:rsidR="00972654" w:rsidRDefault="00972654" w:rsidP="00972654">
      <w:pPr>
        <w:jc w:val="center"/>
        <w:rPr>
          <w:b/>
        </w:rPr>
      </w:pPr>
    </w:p>
    <w:p w:rsidR="00880867" w:rsidRDefault="00880867" w:rsidP="00972654">
      <w:pPr>
        <w:jc w:val="center"/>
        <w:rPr>
          <w:b/>
        </w:rPr>
      </w:pPr>
    </w:p>
    <w:p w:rsidR="00880867" w:rsidRDefault="00880867" w:rsidP="00972654">
      <w:pPr>
        <w:jc w:val="center"/>
        <w:rPr>
          <w:b/>
        </w:rPr>
      </w:pP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lastRenderedPageBreak/>
        <w:t>Dz-12.0021.1.3</w:t>
      </w:r>
      <w:r>
        <w:t>95</w:t>
      </w:r>
      <w:r w:rsidRPr="00963661">
        <w:t>.2012</w:t>
      </w:r>
      <w:r w:rsidRPr="00963661">
        <w:rPr>
          <w:b/>
        </w:rPr>
        <w:t xml:space="preserve">   </w:t>
      </w:r>
    </w:p>
    <w:p w:rsidR="00972654" w:rsidRPr="00963661" w:rsidRDefault="00972654" w:rsidP="00972654">
      <w:pPr>
        <w:spacing w:line="276" w:lineRule="auto"/>
        <w:jc w:val="both"/>
        <w:rPr>
          <w:b/>
        </w:rPr>
      </w:pP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  <w:t xml:space="preserve">       Uchwała Nr XX</w:t>
      </w:r>
      <w:r>
        <w:rPr>
          <w:b/>
        </w:rPr>
        <w:t>IX</w:t>
      </w:r>
      <w:r w:rsidRPr="00963661">
        <w:rPr>
          <w:b/>
        </w:rPr>
        <w:t>/3</w:t>
      </w:r>
      <w:r>
        <w:rPr>
          <w:b/>
        </w:rPr>
        <w:t>95</w:t>
      </w:r>
      <w:r w:rsidRPr="00963661">
        <w:rPr>
          <w:b/>
        </w:rPr>
        <w:t>/2012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Rady Dzielnicy XII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Bieżanów - Prokocim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  z dnia </w:t>
      </w:r>
      <w:r>
        <w:rPr>
          <w:b/>
        </w:rPr>
        <w:t xml:space="preserve">11 grudnia </w:t>
      </w:r>
      <w:r w:rsidRPr="00963661">
        <w:rPr>
          <w:b/>
        </w:rPr>
        <w:t>2012 r.</w:t>
      </w:r>
    </w:p>
    <w:p w:rsidR="00972654" w:rsidRPr="00972654" w:rsidRDefault="00972654" w:rsidP="00972654">
      <w:pPr>
        <w:spacing w:line="276" w:lineRule="auto"/>
        <w:jc w:val="both"/>
        <w:rPr>
          <w:b/>
        </w:rPr>
      </w:pPr>
      <w:r w:rsidRPr="00972654">
        <w:rPr>
          <w:b/>
        </w:rPr>
        <w:t xml:space="preserve">    </w:t>
      </w:r>
    </w:p>
    <w:p w:rsid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jc w:val="both"/>
        <w:rPr>
          <w:b/>
          <w:u w:val="single"/>
        </w:rPr>
      </w:pPr>
      <w:r w:rsidRPr="00972654">
        <w:rPr>
          <w:b/>
          <w:u w:val="single"/>
        </w:rPr>
        <w:t>w sprawie: wydania opinii dotyczącej ponownego zawarcia umowy najmu lokalu socjalnego.</w:t>
      </w:r>
    </w:p>
    <w:p w:rsidR="00972654" w:rsidRPr="00972654" w:rsidRDefault="00972654" w:rsidP="00972654">
      <w:pPr>
        <w:jc w:val="both"/>
        <w:rPr>
          <w:b/>
          <w:u w:val="single"/>
        </w:rPr>
      </w:pPr>
    </w:p>
    <w:p w:rsidR="00972654" w:rsidRPr="00972654" w:rsidRDefault="00972654" w:rsidP="00972654">
      <w:pPr>
        <w:jc w:val="both"/>
      </w:pPr>
      <w:r w:rsidRPr="00972654">
        <w:t xml:space="preserve">Na podstawie § 4 </w:t>
      </w:r>
      <w:proofErr w:type="spellStart"/>
      <w:r w:rsidRPr="00972654">
        <w:t>pkt</w:t>
      </w:r>
      <w:proofErr w:type="spellEnd"/>
      <w:r w:rsidRPr="00972654"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center"/>
        <w:rPr>
          <w:b/>
        </w:rPr>
      </w:pPr>
      <w:r w:rsidRPr="00972654">
        <w:rPr>
          <w:b/>
        </w:rPr>
        <w:t>§ 1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spacing w:line="360" w:lineRule="auto"/>
        <w:jc w:val="both"/>
      </w:pPr>
      <w:r w:rsidRPr="00972654">
        <w:tab/>
        <w:t>Opiniuje się pozytywnie ponowne zawarcie umowy najmu lokalu socjalnego  położonego w budynku przy ul. L</w:t>
      </w:r>
      <w:r w:rsidR="00FB3FCA">
        <w:t>eonida</w:t>
      </w:r>
      <w:r w:rsidRPr="00972654">
        <w:t xml:space="preserve"> Teligi 10  w Krakowie. (nr sprawy: ML-02.7123.382.2012.UW z dnia 30 listopada 2012 r.)</w:t>
      </w: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spacing w:line="360" w:lineRule="auto"/>
        <w:jc w:val="center"/>
        <w:rPr>
          <w:b/>
        </w:rPr>
      </w:pPr>
      <w:r w:rsidRPr="00972654">
        <w:rPr>
          <w:b/>
        </w:rPr>
        <w:t>§ 2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jc w:val="both"/>
      </w:pPr>
      <w:r w:rsidRPr="00972654">
        <w:tab/>
        <w:t xml:space="preserve"> Uchwała wchodzi w życie z dniem podjęcia.</w:t>
      </w: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Default="00A32CA5" w:rsidP="00972654">
      <w:pPr>
        <w:jc w:val="both"/>
      </w:pPr>
    </w:p>
    <w:p w:rsidR="00A32CA5" w:rsidRPr="00972654" w:rsidRDefault="00A32CA5" w:rsidP="00972654">
      <w:pPr>
        <w:jc w:val="both"/>
      </w:pP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pBdr>
          <w:bottom w:val="single" w:sz="4" w:space="1" w:color="auto"/>
        </w:pBdr>
        <w:jc w:val="center"/>
      </w:pPr>
      <w:r w:rsidRPr="00972654">
        <w:t>UZASADNIENIE:</w:t>
      </w:r>
    </w:p>
    <w:p w:rsidR="00972654" w:rsidRPr="00972654" w:rsidRDefault="00972654" w:rsidP="00972654">
      <w:pPr>
        <w:jc w:val="both"/>
      </w:pPr>
      <w:r w:rsidRPr="00972654">
        <w:t>Obecny lokator przestrzega zasad współżycia społecznego, ponadto do Rady Dzielnicy XII nie wpłynęły żądne informacje o niewłaściwym zachowaniu się osoby ubiegającej się o przedłużenie umowy najmu.</w:t>
      </w:r>
    </w:p>
    <w:p w:rsidR="00972654" w:rsidRDefault="00972654" w:rsidP="00972654">
      <w:pPr>
        <w:spacing w:line="276" w:lineRule="auto"/>
        <w:jc w:val="center"/>
      </w:pPr>
    </w:p>
    <w:p w:rsidR="00880867" w:rsidRPr="00972654" w:rsidRDefault="00880867" w:rsidP="00972654">
      <w:pPr>
        <w:spacing w:line="276" w:lineRule="auto"/>
        <w:jc w:val="center"/>
      </w:pP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lastRenderedPageBreak/>
        <w:t>Dz-12.0021.1.3</w:t>
      </w:r>
      <w:r>
        <w:t>96</w:t>
      </w:r>
      <w:r w:rsidRPr="00963661">
        <w:t>.2012</w:t>
      </w:r>
      <w:r w:rsidRPr="00963661">
        <w:rPr>
          <w:b/>
        </w:rPr>
        <w:t xml:space="preserve">   </w:t>
      </w:r>
    </w:p>
    <w:p w:rsidR="00972654" w:rsidRPr="00963661" w:rsidRDefault="00972654" w:rsidP="00972654">
      <w:pPr>
        <w:spacing w:line="276" w:lineRule="auto"/>
        <w:jc w:val="both"/>
        <w:rPr>
          <w:b/>
        </w:rPr>
      </w:pP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  <w:t xml:space="preserve">       Uchwała Nr XX</w:t>
      </w:r>
      <w:r>
        <w:rPr>
          <w:b/>
        </w:rPr>
        <w:t>IX</w:t>
      </w:r>
      <w:r w:rsidRPr="00963661">
        <w:rPr>
          <w:b/>
        </w:rPr>
        <w:t>/3</w:t>
      </w:r>
      <w:r>
        <w:rPr>
          <w:b/>
        </w:rPr>
        <w:t>96</w:t>
      </w:r>
      <w:r w:rsidRPr="00963661">
        <w:rPr>
          <w:b/>
        </w:rPr>
        <w:t>/2012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Rady Dzielnicy XII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Bieżanów - Prokocim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  z dnia </w:t>
      </w:r>
      <w:r>
        <w:rPr>
          <w:b/>
        </w:rPr>
        <w:t xml:space="preserve">11 grudnia </w:t>
      </w:r>
      <w:r w:rsidRPr="00963661">
        <w:rPr>
          <w:b/>
        </w:rPr>
        <w:t>2012 r.</w:t>
      </w:r>
    </w:p>
    <w:p w:rsidR="00972654" w:rsidRPr="00972654" w:rsidRDefault="00972654" w:rsidP="00972654">
      <w:pPr>
        <w:spacing w:line="276" w:lineRule="auto"/>
        <w:jc w:val="both"/>
        <w:rPr>
          <w:b/>
        </w:rPr>
      </w:pPr>
      <w:r w:rsidRPr="00972654">
        <w:rPr>
          <w:b/>
        </w:rPr>
        <w:t xml:space="preserve">    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jc w:val="both"/>
        <w:rPr>
          <w:b/>
          <w:u w:val="single"/>
        </w:rPr>
      </w:pPr>
      <w:r w:rsidRPr="00972654">
        <w:rPr>
          <w:b/>
          <w:u w:val="single"/>
        </w:rPr>
        <w:t>w sprawie: wydania opinii dotyczącej ponownego zawarcia umowy najmu lokalu socjalnego.</w:t>
      </w:r>
    </w:p>
    <w:p w:rsidR="00972654" w:rsidRPr="00972654" w:rsidRDefault="00972654" w:rsidP="00972654">
      <w:pPr>
        <w:jc w:val="both"/>
        <w:rPr>
          <w:b/>
          <w:u w:val="single"/>
        </w:rPr>
      </w:pPr>
    </w:p>
    <w:p w:rsidR="00972654" w:rsidRPr="00972654" w:rsidRDefault="00972654" w:rsidP="00972654">
      <w:pPr>
        <w:jc w:val="both"/>
      </w:pPr>
      <w:r w:rsidRPr="00972654">
        <w:t xml:space="preserve">Na podstawie § 4 </w:t>
      </w:r>
      <w:proofErr w:type="spellStart"/>
      <w:r w:rsidRPr="00972654">
        <w:t>pkt</w:t>
      </w:r>
      <w:proofErr w:type="spellEnd"/>
      <w:r w:rsidRPr="00972654">
        <w:t xml:space="preserve"> 5 lit g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center"/>
        <w:rPr>
          <w:b/>
        </w:rPr>
      </w:pPr>
      <w:r w:rsidRPr="00972654">
        <w:rPr>
          <w:b/>
        </w:rPr>
        <w:t>§ 1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spacing w:line="360" w:lineRule="auto"/>
        <w:jc w:val="both"/>
      </w:pPr>
      <w:r w:rsidRPr="00972654">
        <w:tab/>
        <w:t>Opiniuje się pozytywnie ponowne zawarcie umowy najmu lokalu socjalnego  położonego w budynku przy ul. L</w:t>
      </w:r>
      <w:r w:rsidR="00E536DF">
        <w:t>eonida</w:t>
      </w:r>
      <w:r w:rsidRPr="00972654">
        <w:t xml:space="preserve"> Teligi 12 w Krakowie. (nr sprawy: ML-02.7123.345.2012.UW z dnia 14  listopada 2012 r.)</w:t>
      </w: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spacing w:line="360" w:lineRule="auto"/>
        <w:jc w:val="center"/>
        <w:rPr>
          <w:b/>
        </w:rPr>
      </w:pPr>
      <w:r w:rsidRPr="00972654">
        <w:rPr>
          <w:b/>
        </w:rPr>
        <w:t>§ 2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jc w:val="both"/>
      </w:pPr>
      <w:r w:rsidRPr="00972654">
        <w:tab/>
        <w:t xml:space="preserve"> Uchwała wchodzi w życie z dniem podjęcia.</w:t>
      </w: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pBdr>
          <w:bottom w:val="single" w:sz="4" w:space="1" w:color="auto"/>
        </w:pBdr>
        <w:jc w:val="center"/>
      </w:pPr>
      <w:r w:rsidRPr="00972654">
        <w:t>UZASADNIENIE:</w:t>
      </w:r>
    </w:p>
    <w:p w:rsidR="00972654" w:rsidRPr="00972654" w:rsidRDefault="00972654" w:rsidP="00972654">
      <w:pPr>
        <w:jc w:val="both"/>
      </w:pPr>
      <w:r w:rsidRPr="00972654">
        <w:t>Obecny lokator przestrzega zasad współżycia społecznego, ponadto do Rady Dzielnicy XII nie wpłynęły żądne informacje o niewłaściwym zachowaniu się osoby ubiegającej się o przedłużenie umowy najmu.</w:t>
      </w:r>
    </w:p>
    <w:p w:rsidR="00972654" w:rsidRPr="00972654" w:rsidRDefault="00972654" w:rsidP="00972654">
      <w:pPr>
        <w:spacing w:line="276" w:lineRule="auto"/>
        <w:jc w:val="center"/>
      </w:pP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lastRenderedPageBreak/>
        <w:t>Dz-12.0021.1.3</w:t>
      </w:r>
      <w:r>
        <w:t>97</w:t>
      </w:r>
      <w:r w:rsidRPr="00963661">
        <w:t>.2012</w:t>
      </w:r>
      <w:r w:rsidRPr="00963661">
        <w:rPr>
          <w:b/>
        </w:rPr>
        <w:t xml:space="preserve">   </w:t>
      </w:r>
    </w:p>
    <w:p w:rsidR="00972654" w:rsidRPr="00963661" w:rsidRDefault="00972654" w:rsidP="00972654">
      <w:pPr>
        <w:spacing w:line="276" w:lineRule="auto"/>
        <w:jc w:val="both"/>
        <w:rPr>
          <w:b/>
        </w:rPr>
      </w:pP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  <w:t xml:space="preserve">       Uchwała Nr XX</w:t>
      </w:r>
      <w:r>
        <w:rPr>
          <w:b/>
        </w:rPr>
        <w:t>IX</w:t>
      </w:r>
      <w:r w:rsidRPr="00963661">
        <w:rPr>
          <w:b/>
        </w:rPr>
        <w:t>/3</w:t>
      </w:r>
      <w:r>
        <w:rPr>
          <w:b/>
        </w:rPr>
        <w:t>97</w:t>
      </w:r>
      <w:r w:rsidRPr="00963661">
        <w:rPr>
          <w:b/>
        </w:rPr>
        <w:t>/2012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Rady Dzielnicy XII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Bieżanów - Prokocim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  z dnia </w:t>
      </w:r>
      <w:r>
        <w:rPr>
          <w:b/>
        </w:rPr>
        <w:t xml:space="preserve">11 grudnia </w:t>
      </w:r>
      <w:r w:rsidRPr="00963661">
        <w:rPr>
          <w:b/>
        </w:rPr>
        <w:t>2012 r.</w:t>
      </w:r>
    </w:p>
    <w:p w:rsidR="00972654" w:rsidRPr="00972654" w:rsidRDefault="00972654" w:rsidP="00972654">
      <w:pPr>
        <w:spacing w:line="276" w:lineRule="auto"/>
        <w:jc w:val="both"/>
        <w:rPr>
          <w:b/>
        </w:rPr>
      </w:pPr>
      <w:r w:rsidRPr="00972654">
        <w:rPr>
          <w:b/>
        </w:rPr>
        <w:t xml:space="preserve">    </w:t>
      </w:r>
    </w:p>
    <w:p w:rsid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jc w:val="center"/>
        <w:rPr>
          <w:b/>
        </w:rPr>
      </w:pPr>
    </w:p>
    <w:p w:rsidR="00972654" w:rsidRDefault="00972654" w:rsidP="00972654">
      <w:pPr>
        <w:jc w:val="both"/>
        <w:rPr>
          <w:b/>
          <w:u w:val="single"/>
        </w:rPr>
      </w:pPr>
      <w:r w:rsidRPr="00972654">
        <w:rPr>
          <w:b/>
          <w:u w:val="single"/>
        </w:rPr>
        <w:t xml:space="preserve">dotyczy: poparcia starań Collegium </w:t>
      </w:r>
      <w:proofErr w:type="spellStart"/>
      <w:r w:rsidRPr="00972654">
        <w:rPr>
          <w:b/>
          <w:u w:val="single"/>
        </w:rPr>
        <w:t>Medicum</w:t>
      </w:r>
      <w:proofErr w:type="spellEnd"/>
      <w:r w:rsidRPr="00972654">
        <w:rPr>
          <w:b/>
          <w:u w:val="single"/>
        </w:rPr>
        <w:t xml:space="preserve"> Uniwersytetu Jagiellońskiego w Krakowie w sprawie budowy nowoczesnego Szpitala Uniwersyteckiego w Krakowie-Prokocimiu.</w:t>
      </w:r>
    </w:p>
    <w:p w:rsidR="00E536DF" w:rsidRPr="00972654" w:rsidRDefault="00E536DF" w:rsidP="00972654">
      <w:pPr>
        <w:jc w:val="both"/>
        <w:rPr>
          <w:b/>
          <w:u w:val="single"/>
        </w:rPr>
      </w:pPr>
    </w:p>
    <w:p w:rsidR="00972654" w:rsidRPr="00972654" w:rsidRDefault="00972654" w:rsidP="00972654">
      <w:pPr>
        <w:jc w:val="both"/>
      </w:pPr>
      <w:r w:rsidRPr="00972654">
        <w:t xml:space="preserve">Na podstawie § 4 </w:t>
      </w:r>
      <w:proofErr w:type="spellStart"/>
      <w:r w:rsidRPr="00972654">
        <w:t>pkt</w:t>
      </w:r>
      <w:proofErr w:type="spellEnd"/>
      <w:r w:rsidRPr="00972654">
        <w:t xml:space="preserve"> 5 lit ł oraz § 4 </w:t>
      </w:r>
      <w:proofErr w:type="spellStart"/>
      <w:r w:rsidRPr="00972654">
        <w:t>pkt</w:t>
      </w:r>
      <w:proofErr w:type="spellEnd"/>
      <w:r w:rsidRPr="00972654">
        <w:t xml:space="preserve"> 4 lit l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72654" w:rsidRDefault="00972654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center"/>
        <w:rPr>
          <w:b/>
        </w:rPr>
      </w:pPr>
      <w:r w:rsidRPr="00972654">
        <w:rPr>
          <w:b/>
        </w:rPr>
        <w:t>§ 1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spacing w:line="360" w:lineRule="auto"/>
        <w:jc w:val="both"/>
      </w:pPr>
      <w:r w:rsidRPr="00972654">
        <w:tab/>
        <w:t xml:space="preserve">Popiera się w pełni starania Collegium </w:t>
      </w:r>
      <w:proofErr w:type="spellStart"/>
      <w:r w:rsidRPr="00972654">
        <w:t>Medicum</w:t>
      </w:r>
      <w:proofErr w:type="spellEnd"/>
      <w:r w:rsidRPr="00972654">
        <w:t xml:space="preserve"> Uniwersytetu Jagiellońskiego w sprawie budowy nowoczesnego Szpitala Uniwersyteckiego w Krakowie-Prokocimiu.</w:t>
      </w:r>
    </w:p>
    <w:p w:rsidR="00972654" w:rsidRPr="00972654" w:rsidRDefault="00972654" w:rsidP="00972654">
      <w:pPr>
        <w:jc w:val="both"/>
      </w:pPr>
    </w:p>
    <w:p w:rsidR="00972654" w:rsidRDefault="00972654" w:rsidP="00972654">
      <w:pPr>
        <w:spacing w:line="360" w:lineRule="auto"/>
        <w:jc w:val="center"/>
        <w:rPr>
          <w:b/>
        </w:rPr>
      </w:pPr>
      <w:r w:rsidRPr="00972654">
        <w:rPr>
          <w:b/>
        </w:rPr>
        <w:t>§ 2</w:t>
      </w:r>
    </w:p>
    <w:p w:rsidR="00E536DF" w:rsidRPr="00972654" w:rsidRDefault="00E536DF" w:rsidP="00972654">
      <w:pPr>
        <w:spacing w:line="360" w:lineRule="auto"/>
        <w:jc w:val="center"/>
        <w:rPr>
          <w:b/>
        </w:rPr>
      </w:pPr>
    </w:p>
    <w:p w:rsidR="00972654" w:rsidRPr="00972654" w:rsidRDefault="00972654" w:rsidP="00972654">
      <w:pPr>
        <w:spacing w:line="360" w:lineRule="auto"/>
        <w:jc w:val="both"/>
      </w:pPr>
      <w:r w:rsidRPr="00972654">
        <w:tab/>
        <w:t>Wnioskuje się do organów administracji publicznej o natychmiastową zmianę prawa, tak aby w/w inwestycja mogła zostać zrealizowana.</w:t>
      </w:r>
    </w:p>
    <w:p w:rsidR="00972654" w:rsidRPr="00972654" w:rsidRDefault="00972654" w:rsidP="00972654">
      <w:pPr>
        <w:spacing w:line="360" w:lineRule="auto"/>
        <w:jc w:val="both"/>
      </w:pPr>
    </w:p>
    <w:p w:rsidR="00972654" w:rsidRPr="00972654" w:rsidRDefault="00972654" w:rsidP="00972654">
      <w:pPr>
        <w:spacing w:line="360" w:lineRule="auto"/>
        <w:jc w:val="center"/>
        <w:rPr>
          <w:b/>
        </w:rPr>
      </w:pPr>
      <w:r w:rsidRPr="00972654">
        <w:rPr>
          <w:b/>
        </w:rPr>
        <w:t>§ 3</w:t>
      </w:r>
    </w:p>
    <w:p w:rsidR="00972654" w:rsidRPr="00972654" w:rsidRDefault="00972654" w:rsidP="00972654">
      <w:pPr>
        <w:jc w:val="both"/>
      </w:pPr>
      <w:r w:rsidRPr="00972654">
        <w:tab/>
        <w:t xml:space="preserve"> Uchwała wchodzi w życie z dniem podjęcia.</w:t>
      </w: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pBdr>
          <w:bottom w:val="single" w:sz="4" w:space="1" w:color="auto"/>
        </w:pBdr>
        <w:jc w:val="center"/>
      </w:pPr>
      <w:r w:rsidRPr="00972654">
        <w:t>UZASADNIENIE:</w:t>
      </w:r>
    </w:p>
    <w:p w:rsidR="00972654" w:rsidRPr="00972654" w:rsidRDefault="00972654" w:rsidP="00972654">
      <w:pPr>
        <w:tabs>
          <w:tab w:val="left" w:pos="0"/>
        </w:tabs>
        <w:spacing w:line="276" w:lineRule="auto"/>
        <w:jc w:val="both"/>
      </w:pPr>
      <w:r w:rsidRPr="00972654">
        <w:t>Budowa nowoczesnego Szpitala Uniwersyteckiego w Prokocimiu jest konieczna ze względu na zły stan lokalowy szpitali CM UJ przy ul. Kopernika. Szpital Uniwersytecki będzie jednym z najnowocześniejszych w Europie. Ponadto Szpital UJ jest inwestycją centralną a środki finansowe jako dotacja celowa mogą zostać niewykorzystane.</w:t>
      </w:r>
    </w:p>
    <w:p w:rsidR="00972654" w:rsidRPr="00972654" w:rsidRDefault="00972654" w:rsidP="00972654">
      <w:pPr>
        <w:tabs>
          <w:tab w:val="left" w:pos="0"/>
        </w:tabs>
        <w:spacing w:line="276" w:lineRule="auto"/>
        <w:jc w:val="both"/>
      </w:pPr>
      <w:r w:rsidRPr="00972654">
        <w:t xml:space="preserve">Blokowanie przez ekologów </w:t>
      </w:r>
      <w:r w:rsidR="00E536DF" w:rsidRPr="00972654">
        <w:t xml:space="preserve">tak ważnej inwestycji </w:t>
      </w:r>
      <w:r w:rsidRPr="00972654">
        <w:t>jest niedopuszczalne i wysoce szkodliwe społecznie.</w:t>
      </w: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lastRenderedPageBreak/>
        <w:t>Dz-12.0021.1.3</w:t>
      </w:r>
      <w:r>
        <w:t>98</w:t>
      </w:r>
      <w:r w:rsidRPr="00963661">
        <w:t>.2012</w:t>
      </w:r>
      <w:r w:rsidRPr="00963661">
        <w:rPr>
          <w:b/>
        </w:rPr>
        <w:t xml:space="preserve">   </w:t>
      </w:r>
    </w:p>
    <w:p w:rsidR="00972654" w:rsidRPr="00963661" w:rsidRDefault="00972654" w:rsidP="00972654">
      <w:pPr>
        <w:spacing w:line="276" w:lineRule="auto"/>
        <w:jc w:val="both"/>
        <w:rPr>
          <w:b/>
        </w:rPr>
      </w:pP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  <w:t xml:space="preserve">       Uchwała Nr XX</w:t>
      </w:r>
      <w:r>
        <w:rPr>
          <w:b/>
        </w:rPr>
        <w:t>IX</w:t>
      </w:r>
      <w:r w:rsidRPr="00963661">
        <w:rPr>
          <w:b/>
        </w:rPr>
        <w:t>/3</w:t>
      </w:r>
      <w:r>
        <w:rPr>
          <w:b/>
        </w:rPr>
        <w:t>98</w:t>
      </w:r>
      <w:r w:rsidRPr="00963661">
        <w:rPr>
          <w:b/>
        </w:rPr>
        <w:t>/2012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Rady Dzielnicy XII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Bieżanów - Prokocim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  z dnia </w:t>
      </w:r>
      <w:r>
        <w:rPr>
          <w:b/>
        </w:rPr>
        <w:t xml:space="preserve">11 grudnia </w:t>
      </w:r>
      <w:r w:rsidRPr="00963661">
        <w:rPr>
          <w:b/>
        </w:rPr>
        <w:t>2012 r.</w:t>
      </w:r>
    </w:p>
    <w:p w:rsidR="00972654" w:rsidRPr="00972654" w:rsidRDefault="00972654" w:rsidP="00972654">
      <w:pPr>
        <w:spacing w:line="276" w:lineRule="auto"/>
        <w:jc w:val="both"/>
        <w:rPr>
          <w:b/>
        </w:rPr>
      </w:pPr>
      <w:r w:rsidRPr="00972654">
        <w:rPr>
          <w:b/>
        </w:rPr>
        <w:t xml:space="preserve">    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jc w:val="both"/>
        <w:rPr>
          <w:b/>
          <w:u w:val="single"/>
        </w:rPr>
      </w:pPr>
      <w:r w:rsidRPr="00972654">
        <w:rPr>
          <w:b/>
          <w:u w:val="single"/>
        </w:rPr>
        <w:t xml:space="preserve">w sprawie: przywrócenia do stanu pierwotnego </w:t>
      </w:r>
      <w:r w:rsidR="00202B65">
        <w:rPr>
          <w:b/>
          <w:u w:val="single"/>
        </w:rPr>
        <w:t xml:space="preserve">drogi </w:t>
      </w:r>
      <w:r w:rsidRPr="00972654">
        <w:rPr>
          <w:b/>
          <w:u w:val="single"/>
        </w:rPr>
        <w:t>od</w:t>
      </w:r>
      <w:r w:rsidR="00202B65">
        <w:rPr>
          <w:b/>
          <w:u w:val="single"/>
        </w:rPr>
        <w:t xml:space="preserve"> </w:t>
      </w:r>
      <w:r w:rsidRPr="00972654">
        <w:rPr>
          <w:b/>
          <w:u w:val="single"/>
        </w:rPr>
        <w:t>ul</w:t>
      </w:r>
      <w:r w:rsidR="00202B65">
        <w:rPr>
          <w:b/>
          <w:u w:val="single"/>
        </w:rPr>
        <w:t xml:space="preserve">icy </w:t>
      </w:r>
      <w:proofErr w:type="spellStart"/>
      <w:r w:rsidR="00202B65">
        <w:rPr>
          <w:b/>
          <w:u w:val="single"/>
        </w:rPr>
        <w:t>Kurczaba</w:t>
      </w:r>
      <w:proofErr w:type="spellEnd"/>
      <w:r w:rsidR="00202B65">
        <w:rPr>
          <w:b/>
          <w:u w:val="single"/>
        </w:rPr>
        <w:t xml:space="preserve"> do </w:t>
      </w:r>
      <w:r w:rsidRPr="00972654">
        <w:rPr>
          <w:b/>
          <w:u w:val="single"/>
        </w:rPr>
        <w:t>bl</w:t>
      </w:r>
      <w:r w:rsidR="00325983">
        <w:rPr>
          <w:b/>
          <w:u w:val="single"/>
        </w:rPr>
        <w:t>oku</w:t>
      </w:r>
      <w:r w:rsidRPr="00972654">
        <w:rPr>
          <w:b/>
          <w:u w:val="single"/>
        </w:rPr>
        <w:t xml:space="preserve"> nr 13.</w:t>
      </w:r>
    </w:p>
    <w:p w:rsidR="00972654" w:rsidRPr="00972654" w:rsidRDefault="00972654" w:rsidP="00972654">
      <w:pPr>
        <w:jc w:val="both"/>
      </w:pPr>
      <w:r w:rsidRPr="00972654">
        <w:t xml:space="preserve">Na podstawie § 4 </w:t>
      </w:r>
      <w:proofErr w:type="spellStart"/>
      <w:r w:rsidRPr="00972654">
        <w:t>pkt</w:t>
      </w:r>
      <w:proofErr w:type="spellEnd"/>
      <w:r w:rsidRPr="00972654">
        <w:t xml:space="preserve"> 4 lit l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72654" w:rsidRP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A32CA5" w:rsidRPr="00972654" w:rsidRDefault="00A32CA5" w:rsidP="00972654">
      <w:pPr>
        <w:jc w:val="both"/>
      </w:pPr>
    </w:p>
    <w:p w:rsidR="00972654" w:rsidRPr="00972654" w:rsidRDefault="00972654" w:rsidP="00972654">
      <w:pPr>
        <w:jc w:val="center"/>
        <w:rPr>
          <w:b/>
        </w:rPr>
      </w:pPr>
      <w:r w:rsidRPr="00972654">
        <w:rPr>
          <w:b/>
        </w:rPr>
        <w:t>§ 1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spacing w:line="360" w:lineRule="auto"/>
        <w:jc w:val="both"/>
      </w:pPr>
      <w:r w:rsidRPr="00972654">
        <w:tab/>
        <w:t xml:space="preserve">Wnioskuje się do Zarządu Infrastruktury Komunalnej i Transportu w Krakowie o wyegzekwowanie od wykonawcy inwestycji przy ulicy Teligi przywrócenia do stanu pierwotnego </w:t>
      </w:r>
      <w:r w:rsidR="00E536DF">
        <w:t>drogi od</w:t>
      </w:r>
      <w:r w:rsidRPr="00972654">
        <w:t xml:space="preserve"> ulicy  </w:t>
      </w:r>
      <w:proofErr w:type="spellStart"/>
      <w:r w:rsidRPr="00972654">
        <w:t>Kurczaba</w:t>
      </w:r>
      <w:proofErr w:type="spellEnd"/>
      <w:r w:rsidR="00E536DF" w:rsidRPr="00E536DF">
        <w:t xml:space="preserve"> </w:t>
      </w:r>
      <w:r w:rsidR="00E536DF">
        <w:t>do</w:t>
      </w:r>
      <w:r w:rsidR="00E536DF" w:rsidRPr="00972654">
        <w:t xml:space="preserve"> bl</w:t>
      </w:r>
      <w:r w:rsidR="00E536DF">
        <w:t>oku</w:t>
      </w:r>
      <w:r w:rsidR="00E536DF" w:rsidRPr="00972654">
        <w:t xml:space="preserve"> nr 13</w:t>
      </w:r>
      <w:r w:rsidRPr="00972654">
        <w:t>,</w:t>
      </w:r>
      <w:r w:rsidR="00E536DF">
        <w:t xml:space="preserve"> wraz z oświetleniem ulicznym i oświetleniem </w:t>
      </w:r>
      <w:r w:rsidR="00880867">
        <w:t xml:space="preserve">parkowym </w:t>
      </w:r>
      <w:r w:rsidR="00E536DF">
        <w:t>w centrum osiedla</w:t>
      </w:r>
      <w:r w:rsidR="00757FE2">
        <w:t>.</w:t>
      </w:r>
      <w:r w:rsidRPr="00972654">
        <w:t xml:space="preserve"> </w:t>
      </w:r>
      <w:r w:rsidR="00E536DF">
        <w:t xml:space="preserve"> </w:t>
      </w: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spacing w:line="360" w:lineRule="auto"/>
        <w:jc w:val="center"/>
        <w:rPr>
          <w:b/>
        </w:rPr>
      </w:pPr>
      <w:r w:rsidRPr="00972654">
        <w:rPr>
          <w:b/>
        </w:rPr>
        <w:t>§ 2</w:t>
      </w:r>
    </w:p>
    <w:p w:rsidR="00972654" w:rsidRPr="00972654" w:rsidRDefault="00972654" w:rsidP="00972654">
      <w:pPr>
        <w:jc w:val="center"/>
        <w:rPr>
          <w:b/>
        </w:rPr>
      </w:pPr>
    </w:p>
    <w:p w:rsidR="00972654" w:rsidRDefault="00972654" w:rsidP="00972654">
      <w:pPr>
        <w:jc w:val="both"/>
      </w:pPr>
      <w:r w:rsidRPr="00972654">
        <w:tab/>
        <w:t xml:space="preserve"> Uchwała wchodzi w życie z dniem podjęcia.</w:t>
      </w: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pBdr>
          <w:bottom w:val="single" w:sz="4" w:space="1" w:color="auto"/>
        </w:pBdr>
        <w:jc w:val="center"/>
      </w:pPr>
      <w:r w:rsidRPr="00972654">
        <w:t>UZASADNIENIE:</w:t>
      </w:r>
    </w:p>
    <w:p w:rsidR="00972654" w:rsidRPr="00972654" w:rsidRDefault="00972654" w:rsidP="00972654">
      <w:pPr>
        <w:jc w:val="both"/>
      </w:pPr>
      <w:r w:rsidRPr="00972654">
        <w:t xml:space="preserve">Wykonawca podczas budowy budynków mieszkalnych wielorodzinnych przy ul. Teligi poważnie uszkodził </w:t>
      </w:r>
      <w:r w:rsidR="00E536DF">
        <w:t xml:space="preserve"> drogę od strony ul. </w:t>
      </w:r>
      <w:proofErr w:type="spellStart"/>
      <w:r w:rsidR="00E536DF">
        <w:t>Kurczaba</w:t>
      </w:r>
      <w:proofErr w:type="spellEnd"/>
      <w:r w:rsidR="00E536DF">
        <w:t xml:space="preserve"> oraz zasilanie oświetlenia ulicznego.</w:t>
      </w:r>
    </w:p>
    <w:p w:rsidR="00972654" w:rsidRDefault="00972654" w:rsidP="00972654">
      <w:r w:rsidRPr="00972654">
        <w:tab/>
      </w:r>
      <w:r w:rsidRPr="00972654">
        <w:tab/>
      </w:r>
      <w:r w:rsidRPr="00972654">
        <w:tab/>
      </w:r>
      <w:r w:rsidRPr="00972654">
        <w:tab/>
      </w:r>
      <w:r w:rsidRPr="00972654">
        <w:tab/>
      </w:r>
      <w:r w:rsidRPr="00972654">
        <w:tab/>
      </w:r>
    </w:p>
    <w:p w:rsidR="00972654" w:rsidRDefault="00972654" w:rsidP="00972654"/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lastRenderedPageBreak/>
        <w:t>Dz-12.0021.1.3</w:t>
      </w:r>
      <w:r>
        <w:t>99</w:t>
      </w:r>
      <w:r w:rsidRPr="00963661">
        <w:t>.2012</w:t>
      </w:r>
      <w:r w:rsidRPr="00963661">
        <w:rPr>
          <w:b/>
        </w:rPr>
        <w:t xml:space="preserve">   </w:t>
      </w:r>
    </w:p>
    <w:p w:rsidR="00972654" w:rsidRPr="00963661" w:rsidRDefault="00972654" w:rsidP="00972654">
      <w:pPr>
        <w:spacing w:line="276" w:lineRule="auto"/>
        <w:jc w:val="both"/>
        <w:rPr>
          <w:b/>
        </w:rPr>
      </w:pPr>
    </w:p>
    <w:p w:rsidR="00972654" w:rsidRPr="00963661" w:rsidRDefault="00972654" w:rsidP="00972654">
      <w:pPr>
        <w:spacing w:line="276" w:lineRule="auto"/>
        <w:jc w:val="both"/>
        <w:rPr>
          <w:b/>
        </w:rPr>
      </w:pP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</w:r>
      <w:r w:rsidRPr="00963661">
        <w:rPr>
          <w:b/>
        </w:rPr>
        <w:tab/>
        <w:t xml:space="preserve">       Uchwała Nr XX</w:t>
      </w:r>
      <w:r>
        <w:rPr>
          <w:b/>
        </w:rPr>
        <w:t>IX</w:t>
      </w:r>
      <w:r w:rsidRPr="00963661">
        <w:rPr>
          <w:b/>
        </w:rPr>
        <w:t>/3</w:t>
      </w:r>
      <w:r>
        <w:rPr>
          <w:b/>
        </w:rPr>
        <w:t>99</w:t>
      </w:r>
      <w:r w:rsidRPr="00963661">
        <w:rPr>
          <w:b/>
        </w:rPr>
        <w:t>/2012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Rady Dzielnicy XII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Bieżanów - Prokocim</w:t>
      </w:r>
    </w:p>
    <w:p w:rsidR="00972654" w:rsidRPr="00963661" w:rsidRDefault="00972654" w:rsidP="00972654">
      <w:pPr>
        <w:spacing w:line="276" w:lineRule="auto"/>
        <w:jc w:val="center"/>
        <w:rPr>
          <w:b/>
        </w:rPr>
      </w:pPr>
      <w:r w:rsidRPr="00963661">
        <w:rPr>
          <w:b/>
        </w:rPr>
        <w:t xml:space="preserve">            z dnia </w:t>
      </w:r>
      <w:r>
        <w:rPr>
          <w:b/>
        </w:rPr>
        <w:t xml:space="preserve">11 grudnia </w:t>
      </w:r>
      <w:r w:rsidRPr="00963661">
        <w:rPr>
          <w:b/>
        </w:rPr>
        <w:t>2012 r.</w:t>
      </w:r>
    </w:p>
    <w:p w:rsidR="00972654" w:rsidRPr="00972654" w:rsidRDefault="00972654" w:rsidP="00972654">
      <w:pPr>
        <w:spacing w:line="276" w:lineRule="auto"/>
        <w:jc w:val="both"/>
        <w:rPr>
          <w:b/>
        </w:rPr>
      </w:pPr>
      <w:r w:rsidRPr="00972654">
        <w:rPr>
          <w:b/>
        </w:rPr>
        <w:t xml:space="preserve">    </w:t>
      </w:r>
    </w:p>
    <w:p w:rsidR="00972654" w:rsidRPr="00972654" w:rsidRDefault="00972654" w:rsidP="00972654"/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jc w:val="both"/>
        <w:rPr>
          <w:b/>
          <w:u w:val="single"/>
        </w:rPr>
      </w:pPr>
      <w:r w:rsidRPr="00972654">
        <w:rPr>
          <w:b/>
          <w:u w:val="single"/>
        </w:rPr>
        <w:t xml:space="preserve">dotyczy: wniosku do Prezydenta Miasta Krakowa w sprawie przejęcia działki Nr 327 </w:t>
      </w:r>
      <w:proofErr w:type="spellStart"/>
      <w:r w:rsidRPr="00972654">
        <w:rPr>
          <w:b/>
          <w:u w:val="single"/>
        </w:rPr>
        <w:t>obr</w:t>
      </w:r>
      <w:proofErr w:type="spellEnd"/>
      <w:r w:rsidRPr="00972654">
        <w:rPr>
          <w:b/>
          <w:u w:val="single"/>
        </w:rPr>
        <w:t xml:space="preserve">. 56 jedn. </w:t>
      </w:r>
      <w:proofErr w:type="spellStart"/>
      <w:r w:rsidRPr="00972654">
        <w:rPr>
          <w:b/>
          <w:u w:val="single"/>
        </w:rPr>
        <w:t>ewid</w:t>
      </w:r>
      <w:proofErr w:type="spellEnd"/>
      <w:r w:rsidRPr="00972654">
        <w:rPr>
          <w:b/>
          <w:u w:val="single"/>
        </w:rPr>
        <w:t>. Podgórze</w:t>
      </w:r>
      <w:r w:rsidR="00E536DF">
        <w:rPr>
          <w:b/>
          <w:u w:val="single"/>
        </w:rPr>
        <w:t xml:space="preserve"> w Krakowie.</w:t>
      </w:r>
    </w:p>
    <w:p w:rsidR="00972654" w:rsidRPr="00972654" w:rsidRDefault="00972654" w:rsidP="00972654">
      <w:pPr>
        <w:jc w:val="both"/>
        <w:rPr>
          <w:b/>
          <w:u w:val="single"/>
        </w:rPr>
      </w:pPr>
    </w:p>
    <w:p w:rsidR="00972654" w:rsidRDefault="00972654" w:rsidP="00972654">
      <w:pPr>
        <w:jc w:val="both"/>
      </w:pPr>
      <w:r w:rsidRPr="00972654">
        <w:t xml:space="preserve">Na podstawie § 4 </w:t>
      </w:r>
      <w:proofErr w:type="spellStart"/>
      <w:r w:rsidRPr="00972654">
        <w:t>pkt</w:t>
      </w:r>
      <w:proofErr w:type="spellEnd"/>
      <w:r w:rsidRPr="00972654">
        <w:t xml:space="preserve"> 4 lit l Statutu Dzielnicy XII Bieżanów – Prokocim stanowiącego załącznik  nr 12 do uchwały Nr LXVII/660/96 Rady Miasta Krakowa z dnia 18.12. 1996 r. w sprawie organizacji i zakresu działania dzielnic (tekst jednolity: Dziennik Urzędowy Województwa Małopolskiego z dnia 6.11.2002 r. Nr 243, poz. 3278) Rada Dzielnicy XII uchwala, co następuje:</w:t>
      </w:r>
    </w:p>
    <w:p w:rsidR="00972654" w:rsidRDefault="00972654" w:rsidP="00972654">
      <w:pPr>
        <w:jc w:val="both"/>
      </w:pPr>
    </w:p>
    <w:p w:rsidR="00A32CA5" w:rsidRDefault="00A32CA5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Default="00972654" w:rsidP="00972654">
      <w:pPr>
        <w:jc w:val="center"/>
        <w:rPr>
          <w:b/>
        </w:rPr>
      </w:pPr>
      <w:r w:rsidRPr="00972654">
        <w:rPr>
          <w:b/>
        </w:rPr>
        <w:t>§ 1</w:t>
      </w:r>
    </w:p>
    <w:p w:rsidR="00A32CA5" w:rsidRPr="00972654" w:rsidRDefault="00A32CA5" w:rsidP="00972654">
      <w:pPr>
        <w:jc w:val="center"/>
        <w:rPr>
          <w:b/>
        </w:rPr>
      </w:pPr>
    </w:p>
    <w:p w:rsidR="00972654" w:rsidRPr="00972654" w:rsidRDefault="00972654" w:rsidP="00972654">
      <w:pPr>
        <w:jc w:val="center"/>
        <w:rPr>
          <w:b/>
        </w:rPr>
      </w:pPr>
    </w:p>
    <w:p w:rsidR="00972654" w:rsidRPr="00972654" w:rsidRDefault="00972654" w:rsidP="00972654">
      <w:pPr>
        <w:spacing w:line="360" w:lineRule="auto"/>
        <w:jc w:val="both"/>
      </w:pPr>
      <w:r w:rsidRPr="00972654">
        <w:tab/>
        <w:t xml:space="preserve">Wnioskuje się do Prezydenta Miasta Krakowa </w:t>
      </w:r>
      <w:r w:rsidR="00E536DF">
        <w:t xml:space="preserve">o </w:t>
      </w:r>
      <w:r w:rsidRPr="00972654">
        <w:t xml:space="preserve">podjęcie działań zmierzających do przejęcia przez Gminę Miejską Kraków działki Nr 327 </w:t>
      </w:r>
      <w:proofErr w:type="spellStart"/>
      <w:r w:rsidRPr="00972654">
        <w:t>obr</w:t>
      </w:r>
      <w:proofErr w:type="spellEnd"/>
      <w:r w:rsidRPr="00972654">
        <w:t xml:space="preserve">. 56 jedn. </w:t>
      </w:r>
      <w:proofErr w:type="spellStart"/>
      <w:r w:rsidRPr="00972654">
        <w:t>ewid</w:t>
      </w:r>
      <w:proofErr w:type="spellEnd"/>
      <w:r w:rsidRPr="00972654">
        <w:t>. Podgórze, położonej u zbiegu ulic: Bieżanowskiej i Stacyjnej w Krakowie.</w:t>
      </w:r>
    </w:p>
    <w:p w:rsidR="00972654" w:rsidRPr="00972654" w:rsidRDefault="00972654" w:rsidP="00972654">
      <w:pPr>
        <w:jc w:val="both"/>
      </w:pPr>
    </w:p>
    <w:p w:rsidR="00972654" w:rsidRDefault="00972654" w:rsidP="00972654">
      <w:pPr>
        <w:spacing w:line="360" w:lineRule="auto"/>
        <w:jc w:val="center"/>
        <w:rPr>
          <w:b/>
        </w:rPr>
      </w:pPr>
      <w:r w:rsidRPr="00972654">
        <w:rPr>
          <w:b/>
        </w:rPr>
        <w:t>§ 2</w:t>
      </w:r>
    </w:p>
    <w:p w:rsidR="00972654" w:rsidRPr="00972654" w:rsidRDefault="00972654" w:rsidP="00972654">
      <w:pPr>
        <w:spacing w:line="360" w:lineRule="auto"/>
        <w:jc w:val="center"/>
        <w:rPr>
          <w:b/>
        </w:rPr>
      </w:pPr>
    </w:p>
    <w:p w:rsidR="00972654" w:rsidRPr="00972654" w:rsidRDefault="00972654" w:rsidP="00972654">
      <w:pPr>
        <w:jc w:val="both"/>
      </w:pPr>
      <w:r w:rsidRPr="00972654">
        <w:tab/>
        <w:t xml:space="preserve"> Uchwała wchodzi w życie z dniem podjęcia.</w:t>
      </w: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Default="00972654" w:rsidP="00972654">
      <w:pPr>
        <w:jc w:val="both"/>
      </w:pPr>
    </w:p>
    <w:p w:rsidR="00972654" w:rsidRPr="00972654" w:rsidRDefault="00972654" w:rsidP="00972654">
      <w:pPr>
        <w:jc w:val="both"/>
      </w:pPr>
    </w:p>
    <w:p w:rsidR="00972654" w:rsidRPr="00972654" w:rsidRDefault="00972654" w:rsidP="00972654">
      <w:pPr>
        <w:pBdr>
          <w:bottom w:val="single" w:sz="4" w:space="1" w:color="auto"/>
        </w:pBdr>
        <w:jc w:val="center"/>
      </w:pPr>
      <w:r w:rsidRPr="00972654">
        <w:t>Uzasadnienie:</w:t>
      </w:r>
    </w:p>
    <w:p w:rsidR="00972654" w:rsidRPr="00972654" w:rsidRDefault="00972654" w:rsidP="00972654">
      <w:pPr>
        <w:jc w:val="both"/>
      </w:pPr>
      <w:r w:rsidRPr="00972654">
        <w:t>Wg informacji posiadanych przez Radę Dzielnicy XII osoba figurująca w księgach wieczystych jako właściciel zmarła nie pozostawiając spadkobierców. Na działce od wielu lat zlo</w:t>
      </w:r>
      <w:r w:rsidR="00E536DF">
        <w:t>kalizowana jest sieć wodociągowa oraz inne uzbrojenie</w:t>
      </w:r>
      <w:r w:rsidRPr="00972654">
        <w:t xml:space="preserve">. Wydaje się, że zasadnym będzie, aby Gmina wystąpiła o przejęcie działki czy to z mocy spadkobiercy, czy też przez zasiedzenie. </w:t>
      </w:r>
    </w:p>
    <w:p w:rsidR="00972654" w:rsidRPr="00972654" w:rsidRDefault="00972654" w:rsidP="00972654"/>
    <w:p w:rsidR="00972654" w:rsidRPr="00972654" w:rsidRDefault="00972654" w:rsidP="00972654">
      <w:r w:rsidRPr="00972654">
        <w:lastRenderedPageBreak/>
        <w:tab/>
      </w:r>
      <w:r w:rsidRPr="00972654">
        <w:tab/>
      </w:r>
      <w:r w:rsidRPr="00972654">
        <w:tab/>
      </w:r>
      <w:r w:rsidRPr="00972654">
        <w:tab/>
      </w:r>
      <w:r w:rsidRPr="00972654">
        <w:tab/>
        <w:t xml:space="preserve"> </w:t>
      </w:r>
    </w:p>
    <w:p w:rsidR="00972654" w:rsidRPr="00972654" w:rsidRDefault="00972654" w:rsidP="00972654">
      <w:pPr>
        <w:jc w:val="both"/>
      </w:pPr>
    </w:p>
    <w:p w:rsidR="000B1871" w:rsidRDefault="000B1871"/>
    <w:sectPr w:rsidR="000B1871" w:rsidSect="0097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72654"/>
    <w:rsid w:val="00074430"/>
    <w:rsid w:val="0009756E"/>
    <w:rsid w:val="000A2D93"/>
    <w:rsid w:val="000B1871"/>
    <w:rsid w:val="001A3FC8"/>
    <w:rsid w:val="00202B65"/>
    <w:rsid w:val="00325983"/>
    <w:rsid w:val="004962B2"/>
    <w:rsid w:val="004A6B0F"/>
    <w:rsid w:val="004A7B12"/>
    <w:rsid w:val="00614AD8"/>
    <w:rsid w:val="00757FE2"/>
    <w:rsid w:val="00880867"/>
    <w:rsid w:val="008D0BBB"/>
    <w:rsid w:val="008F64B1"/>
    <w:rsid w:val="00901C4B"/>
    <w:rsid w:val="00925657"/>
    <w:rsid w:val="00955597"/>
    <w:rsid w:val="00972654"/>
    <w:rsid w:val="00A13348"/>
    <w:rsid w:val="00A32CA5"/>
    <w:rsid w:val="00B05C7C"/>
    <w:rsid w:val="00BE7436"/>
    <w:rsid w:val="00C272DE"/>
    <w:rsid w:val="00CC15E4"/>
    <w:rsid w:val="00D945BE"/>
    <w:rsid w:val="00DB2363"/>
    <w:rsid w:val="00DD085E"/>
    <w:rsid w:val="00E4017A"/>
    <w:rsid w:val="00E536DF"/>
    <w:rsid w:val="00E90B3B"/>
    <w:rsid w:val="00FB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654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6B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A6B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2224</Words>
  <Characters>13349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dzielnica12</dc:creator>
  <cp:keywords/>
  <dc:description/>
  <cp:lastModifiedBy>dzielnica12</cp:lastModifiedBy>
  <cp:revision>13</cp:revision>
  <cp:lastPrinted>2012-12-17T10:16:00Z</cp:lastPrinted>
  <dcterms:created xsi:type="dcterms:W3CDTF">2012-12-12T10:03:00Z</dcterms:created>
  <dcterms:modified xsi:type="dcterms:W3CDTF">2012-12-17T10:24:00Z</dcterms:modified>
</cp:coreProperties>
</file>