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80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490C11" w:rsidRDefault="00490C11" w:rsidP="00901BFA">
      <w:pPr>
        <w:jc w:val="center"/>
      </w:pPr>
    </w:p>
    <w:p w:rsidR="00490C11" w:rsidRDefault="00490C11" w:rsidP="00901BFA">
      <w:pPr>
        <w:jc w:val="center"/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§ 1. 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24 w Krakowie (Nr sprawy: ML-02.7123.263.2016.AN  z dnia 21 maja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81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C11" w:rsidRPr="00B947CA" w:rsidRDefault="00490C11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31 w Krakowie (Nr sprawy: ML-02.7123.258.2016.AN  z dnia 17 maja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4C6CA6" w:rsidRPr="00B947CA" w:rsidRDefault="004C6CA6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82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24 w Krakowie (Nr sprawy: ML-02.7123.332.2016.AN  z dnia 08 czerwca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83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31 w Krakowie (Nr sprawy: ML-02.7123.320.2016.AN  z dnia 20 czerwca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84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24 w Krakowie (Nr sprawy: ML-02.7123.295.2016.AN  z dnia 30 maja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85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901BFA" w:rsidRPr="00B947CA" w:rsidRDefault="00901BFA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26 w Krakowie (Nr sprawy: ML-02.7123.305.2016.AN  z dnia 31 maja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D736D4" w:rsidP="00E16DF3">
      <w:pPr>
        <w:pStyle w:val="Default"/>
        <w:ind w:left="3540" w:firstLine="708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="00E16DF3">
        <w:t xml:space="preserve">Przewodniczący Rady i Zarządu Dzielnicy XII </w:t>
      </w:r>
      <w:r w:rsidR="00E16DF3">
        <w:tab/>
      </w:r>
      <w:r w:rsidR="00E16DF3"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4C6CA6" w:rsidRDefault="004C6CA6" w:rsidP="00D736D4">
      <w:pPr>
        <w:jc w:val="both"/>
        <w:rPr>
          <w:rFonts w:ascii="Times New Roman" w:hAnsi="Times New Roman"/>
          <w:sz w:val="24"/>
          <w:szCs w:val="24"/>
        </w:rPr>
      </w:pPr>
    </w:p>
    <w:p w:rsidR="004C6CA6" w:rsidRPr="00B947CA" w:rsidRDefault="004C6CA6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86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26 w Krakowie (Nr sprawy: ML-02.7123.282.2016.AN  z dnia 30 maja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87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31 w Krakowie (Nr sprawy: ML-02.7123.261.2016.AN  z dnia 19 maja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88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33 w Krakowie (Nr sprawy: ML-02.7123.262.2016.AN  z dnia 19 maja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89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33 w Krakowie (Nr sprawy: ML-02.7123.334.2016.AN  z dnia 28 czerwca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90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Działkowej 26 w Krakowie (Nr sprawy: ML-02.7123.293.2016.AN  z dnia 30 maja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01BFA" w:rsidRPr="00B947CA" w:rsidRDefault="00901BFA" w:rsidP="00D736D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91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Rydygiera 15 w Krakowie (Nr sprawy: ML-02.7123.405.2016.AN  z dnia 19 lipca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92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901BFA" w:rsidRDefault="00901BFA" w:rsidP="00901BFA">
      <w:pPr>
        <w:jc w:val="center"/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Rydygiera 14 w Krakowie (Nr sprawy: ML-02.7123.357.2016.AN  z dnia 08 lipca 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93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 xml:space="preserve">w sprawie: opinii sprzedaży części działki nr 303/2 położonej w Krakowie, </w:t>
      </w:r>
      <w:proofErr w:type="spellStart"/>
      <w:r w:rsidRPr="00B947CA">
        <w:rPr>
          <w:rFonts w:ascii="Times New Roman" w:hAnsi="Times New Roman"/>
          <w:sz w:val="24"/>
          <w:szCs w:val="24"/>
          <w:u w:val="single"/>
        </w:rPr>
        <w:t>obr</w:t>
      </w:r>
      <w:proofErr w:type="spellEnd"/>
      <w:r w:rsidRPr="00B947CA">
        <w:rPr>
          <w:rFonts w:ascii="Times New Roman" w:hAnsi="Times New Roman"/>
          <w:sz w:val="24"/>
          <w:szCs w:val="24"/>
          <w:u w:val="single"/>
        </w:rPr>
        <w:t>. 56 jednostka ewidencyjna Podgórze.</w:t>
      </w:r>
    </w:p>
    <w:p w:rsidR="00D736D4" w:rsidRPr="00B947CA" w:rsidRDefault="00D736D4" w:rsidP="00D736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 4 lit.</w:t>
      </w:r>
      <w:r w:rsidR="004C6CA6">
        <w:rPr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k 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>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w odpowiedzi na pismo GS-01.6840.3.35.2012.ŁD z dnia 29 czerwca 2016 r.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E16DF3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Opiniuje się negatywnie możliwość sprzedaży części działki nr 303/2 położonej w Krakowie, </w:t>
      </w:r>
      <w:proofErr w:type="spellStart"/>
      <w:r w:rsidRPr="00B947CA">
        <w:rPr>
          <w:rFonts w:ascii="Times New Roman" w:hAnsi="Times New Roman"/>
          <w:sz w:val="24"/>
          <w:szCs w:val="24"/>
        </w:rPr>
        <w:t>obr</w:t>
      </w:r>
      <w:proofErr w:type="spellEnd"/>
      <w:r w:rsidRPr="00B947CA">
        <w:rPr>
          <w:rFonts w:ascii="Times New Roman" w:hAnsi="Times New Roman"/>
          <w:sz w:val="24"/>
          <w:szCs w:val="24"/>
        </w:rPr>
        <w:t>. 56 jednostka ewidencyjna Podgórze, oznaczonej jako „C” jako dopełnienie nieruchomości sąsiedniej oznaczonej jako działa nr 304/5.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E16DF3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 xml:space="preserve">§ 2. 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</w:p>
    <w:p w:rsidR="00D736D4" w:rsidRDefault="00D736D4" w:rsidP="00D736D4">
      <w:pPr>
        <w:pStyle w:val="Default"/>
      </w:pPr>
    </w:p>
    <w:p w:rsidR="00490C11" w:rsidRDefault="00490C11" w:rsidP="00D736D4">
      <w:pPr>
        <w:pStyle w:val="Default"/>
      </w:pPr>
    </w:p>
    <w:p w:rsidR="00490C11" w:rsidRDefault="00490C11" w:rsidP="00D736D4">
      <w:pPr>
        <w:pStyle w:val="Default"/>
      </w:pPr>
    </w:p>
    <w:p w:rsidR="00490C11" w:rsidRPr="00B947CA" w:rsidRDefault="00490C11" w:rsidP="00D736D4">
      <w:pPr>
        <w:pStyle w:val="Default"/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b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negatywnie sprzedaż działki 303/2, ponieważ teren ten jest przeznaczony pod stojaki rowerowe. Należy również wyjaśnić lokalizację istniejącego  ogrodzenia na tej działce.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94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 xml:space="preserve">w sprawie: opinii sprzedaży części działki nr 303/2 położonej w Krakowie, </w:t>
      </w:r>
      <w:proofErr w:type="spellStart"/>
      <w:r w:rsidRPr="00B947CA">
        <w:rPr>
          <w:rFonts w:ascii="Times New Roman" w:hAnsi="Times New Roman"/>
          <w:sz w:val="24"/>
          <w:szCs w:val="24"/>
          <w:u w:val="single"/>
        </w:rPr>
        <w:t>obr</w:t>
      </w:r>
      <w:proofErr w:type="spellEnd"/>
      <w:r w:rsidRPr="00B947CA">
        <w:rPr>
          <w:rFonts w:ascii="Times New Roman" w:hAnsi="Times New Roman"/>
          <w:sz w:val="24"/>
          <w:szCs w:val="24"/>
          <w:u w:val="single"/>
        </w:rPr>
        <w:t>. 56 jednostka ewidencyjna Podgórze.</w:t>
      </w:r>
    </w:p>
    <w:p w:rsidR="00D736D4" w:rsidRPr="00B947CA" w:rsidRDefault="00D736D4" w:rsidP="00D736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 4 lit.</w:t>
      </w:r>
      <w:r w:rsidR="004C6CA6">
        <w:rPr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k 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>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w odpowiedzi na pismo GS-06.6840.3.35.2012.ŁD z dnia 02 czerwca 2016 r.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  <w:r w:rsidRPr="00B947CA">
        <w:rPr>
          <w:rFonts w:ascii="Times New Roman" w:hAnsi="Times New Roman"/>
          <w:b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Opiniuje się pozytywnie  sprzedaż części działki nr 303/2 położonej w Krakowie, </w:t>
      </w:r>
      <w:proofErr w:type="spellStart"/>
      <w:r w:rsidRPr="00B947CA">
        <w:rPr>
          <w:rFonts w:ascii="Times New Roman" w:hAnsi="Times New Roman"/>
          <w:sz w:val="24"/>
          <w:szCs w:val="24"/>
        </w:rPr>
        <w:t>obr</w:t>
      </w:r>
      <w:proofErr w:type="spellEnd"/>
      <w:r w:rsidRPr="00B947CA">
        <w:rPr>
          <w:rFonts w:ascii="Times New Roman" w:hAnsi="Times New Roman"/>
          <w:sz w:val="24"/>
          <w:szCs w:val="24"/>
        </w:rPr>
        <w:t>. 56 jednostka ewidencyjna Podgórze celem poprawy warunków zagospodarowania nieruchomości sąsiedniej oznaczonej jako działa nr 302/1.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  <w:r w:rsidRPr="00B947CA">
        <w:rPr>
          <w:rFonts w:ascii="Times New Roman" w:hAnsi="Times New Roman"/>
          <w:b/>
          <w:sz w:val="24"/>
          <w:szCs w:val="24"/>
        </w:rPr>
        <w:t xml:space="preserve">§ 2. 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Przedmiotowa część działki 303/2 oznaczona jako A poprawi warunki zagospodarowania nieruchomości sąsiedniej oznaczonej jako działa nr 302/1.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95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 xml:space="preserve">w sprawie: opinii sprzedaży części działki nr 195/18 o pow. 0,0120 ha,  położonej w Krakowie, </w:t>
      </w:r>
      <w:proofErr w:type="spellStart"/>
      <w:r w:rsidRPr="00B947CA">
        <w:rPr>
          <w:rFonts w:ascii="Times New Roman" w:hAnsi="Times New Roman"/>
          <w:sz w:val="24"/>
          <w:szCs w:val="24"/>
          <w:u w:val="single"/>
        </w:rPr>
        <w:t>obr</w:t>
      </w:r>
      <w:proofErr w:type="spellEnd"/>
      <w:r w:rsidRPr="00B947CA">
        <w:rPr>
          <w:rFonts w:ascii="Times New Roman" w:hAnsi="Times New Roman"/>
          <w:sz w:val="24"/>
          <w:szCs w:val="24"/>
          <w:u w:val="single"/>
        </w:rPr>
        <w:t>. 56 jednostka ewidencyjna Podgórze przy ul. Duża Góra.</w:t>
      </w:r>
    </w:p>
    <w:p w:rsidR="00D736D4" w:rsidRPr="00B947CA" w:rsidRDefault="00D736D4" w:rsidP="00D736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 4 lit.</w:t>
      </w:r>
      <w:r w:rsidR="004C6CA6">
        <w:rPr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k 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>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w odpowiedzi na pismo GS-06.6840.3.30.2016.ML,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  <w:r w:rsidRPr="00B947CA">
        <w:rPr>
          <w:rFonts w:ascii="Times New Roman" w:hAnsi="Times New Roman"/>
          <w:b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Opiniuje się negatywnie sprzedaż części działki nr 195/18 o pow. 0,0120 ha,  położonej w Krakowie, </w:t>
      </w:r>
      <w:proofErr w:type="spellStart"/>
      <w:r w:rsidRPr="00B947CA">
        <w:rPr>
          <w:rFonts w:ascii="Times New Roman" w:hAnsi="Times New Roman"/>
          <w:sz w:val="24"/>
          <w:szCs w:val="24"/>
        </w:rPr>
        <w:t>obr</w:t>
      </w:r>
      <w:proofErr w:type="spellEnd"/>
      <w:r w:rsidRPr="00B947CA">
        <w:rPr>
          <w:rFonts w:ascii="Times New Roman" w:hAnsi="Times New Roman"/>
          <w:sz w:val="24"/>
          <w:szCs w:val="24"/>
        </w:rPr>
        <w:t>. 56 jednostka ewidencyjna Podgórze przy ul. Duża Góra celem poprawy warunków zagospodarowania nieruchomości przyległych nr: 195/21, 195/15 i 196/9 o łącznej powierzchni 0,0707 ha oraz 26/1 o pow. 0,6239 ha.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  <w:r w:rsidRPr="00B947CA">
        <w:rPr>
          <w:rFonts w:ascii="Times New Roman" w:hAnsi="Times New Roman"/>
          <w:b/>
          <w:sz w:val="24"/>
          <w:szCs w:val="24"/>
        </w:rPr>
        <w:t xml:space="preserve">§ 2. 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D736D4" w:rsidP="00E16DF3">
      <w:pPr>
        <w:pStyle w:val="Default"/>
        <w:ind w:left="3540" w:firstLine="708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="00E16DF3">
        <w:t xml:space="preserve">Przewodniczący Rady i Zarządu Dzielnicy XII </w:t>
      </w:r>
      <w:r w:rsidR="00E16DF3">
        <w:tab/>
      </w:r>
      <w:r w:rsidR="00E16DF3"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Na terenie ww. działki istnieje miejska infrastruktura techniczna.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Pr="00B947CA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96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Default"/>
        <w:jc w:val="both"/>
        <w:rPr>
          <w:bCs/>
          <w:u w:val="single"/>
        </w:rPr>
      </w:pPr>
      <w:r w:rsidRPr="00B947CA">
        <w:rPr>
          <w:bCs/>
          <w:u w:val="single"/>
        </w:rPr>
        <w:t xml:space="preserve">w sprawie:   ustalenia </w:t>
      </w:r>
      <w:proofErr w:type="spellStart"/>
      <w:r w:rsidRPr="00B947CA">
        <w:rPr>
          <w:bCs/>
          <w:u w:val="single"/>
        </w:rPr>
        <w:t>wz</w:t>
      </w:r>
      <w:proofErr w:type="spellEnd"/>
      <w:r w:rsidRPr="00B947CA">
        <w:rPr>
          <w:bCs/>
          <w:u w:val="single"/>
        </w:rPr>
        <w:t xml:space="preserve"> dla inwestycji pn. „Budowa budynku mieszkalnego  wielorodzinnego z parkingiem podziemnym oraz z zagospodarowaniem terenu na działkach nr 330/22, 333/5, 341/1, 342/3 </w:t>
      </w:r>
      <w:proofErr w:type="spellStart"/>
      <w:r w:rsidRPr="00B947CA">
        <w:rPr>
          <w:bCs/>
          <w:u w:val="single"/>
        </w:rPr>
        <w:t>obr</w:t>
      </w:r>
      <w:proofErr w:type="spellEnd"/>
      <w:r w:rsidRPr="00B947CA">
        <w:rPr>
          <w:bCs/>
          <w:u w:val="single"/>
        </w:rPr>
        <w:t xml:space="preserve">. 55 jedn. </w:t>
      </w:r>
      <w:proofErr w:type="spellStart"/>
      <w:r w:rsidRPr="00B947CA">
        <w:rPr>
          <w:bCs/>
          <w:u w:val="single"/>
        </w:rPr>
        <w:t>ewid</w:t>
      </w:r>
      <w:proofErr w:type="spellEnd"/>
      <w:r w:rsidRPr="00B947CA">
        <w:rPr>
          <w:bCs/>
          <w:u w:val="single"/>
        </w:rPr>
        <w:t xml:space="preserve">. Podgórze wraz z budową zjazdu z działek drogowych nr 327/2, 328/2, 330/21, 333/4, 334/5, 339/3, 340/3 </w:t>
      </w:r>
      <w:proofErr w:type="spellStart"/>
      <w:r w:rsidRPr="00B947CA">
        <w:rPr>
          <w:bCs/>
          <w:u w:val="single"/>
        </w:rPr>
        <w:t>obr</w:t>
      </w:r>
      <w:proofErr w:type="spellEnd"/>
      <w:r w:rsidRPr="00B947CA">
        <w:rPr>
          <w:bCs/>
          <w:u w:val="single"/>
        </w:rPr>
        <w:t xml:space="preserve">. 55 jedn. </w:t>
      </w:r>
      <w:proofErr w:type="spellStart"/>
      <w:r w:rsidRPr="00B947CA">
        <w:rPr>
          <w:bCs/>
          <w:u w:val="single"/>
        </w:rPr>
        <w:t>ewid</w:t>
      </w:r>
      <w:proofErr w:type="spellEnd"/>
      <w:r w:rsidRPr="00B947CA">
        <w:rPr>
          <w:bCs/>
          <w:u w:val="single"/>
        </w:rPr>
        <w:t>. Podgórze zlokalizowanych przy ul. Republiki Korczakowskiej w Krakowie”.</w:t>
      </w:r>
    </w:p>
    <w:p w:rsidR="00D736D4" w:rsidRPr="00B947CA" w:rsidRDefault="00D736D4" w:rsidP="00D736D4">
      <w:pPr>
        <w:pStyle w:val="Default"/>
        <w:jc w:val="both"/>
        <w:rPr>
          <w:bCs/>
          <w:u w:val="single"/>
        </w:rPr>
      </w:pP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  <w:r w:rsidRPr="00B947CA">
        <w:rPr>
          <w:sz w:val="24"/>
          <w:szCs w:val="24"/>
        </w:rPr>
        <w:t xml:space="preserve">Na podstawie §  3 pkt. 4 lit i  uchwały Nr XCIX/1506/14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w odpowiedzi na pismo AU-02-3.6730.2.611.2016.MLU z dnia 01.08.2016 r.  Rada Dzielnicy XII uchwala, co następuje:</w:t>
      </w: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  <w:spacing w:line="360" w:lineRule="auto"/>
        <w:jc w:val="both"/>
        <w:rPr>
          <w:bCs/>
        </w:rPr>
      </w:pPr>
      <w:r w:rsidRPr="00B947CA">
        <w:t xml:space="preserve">Opiniuje się negatywnie </w:t>
      </w:r>
      <w:r w:rsidRPr="00B947CA">
        <w:rPr>
          <w:bCs/>
        </w:rPr>
        <w:t xml:space="preserve">warunki zabudowy  dla inwestycji pn. „Budowa budynku mieszkalnego  wielorodzinnego z parkingiem podziemnym oraz z zagospodarowaniem terenu na działkach nr 330/22, 333/5, 341/1, 342/3 </w:t>
      </w:r>
      <w:proofErr w:type="spellStart"/>
      <w:r w:rsidRPr="00B947CA">
        <w:rPr>
          <w:bCs/>
        </w:rPr>
        <w:t>obr</w:t>
      </w:r>
      <w:proofErr w:type="spellEnd"/>
      <w:r w:rsidRPr="00B947CA">
        <w:rPr>
          <w:bCs/>
        </w:rPr>
        <w:t xml:space="preserve">. 55 jedn. </w:t>
      </w:r>
      <w:proofErr w:type="spellStart"/>
      <w:r w:rsidRPr="00B947CA">
        <w:rPr>
          <w:bCs/>
        </w:rPr>
        <w:t>ewid</w:t>
      </w:r>
      <w:proofErr w:type="spellEnd"/>
      <w:r w:rsidRPr="00B947CA">
        <w:rPr>
          <w:bCs/>
        </w:rPr>
        <w:t xml:space="preserve">. Podgórze wraz z budową zjazdu z działek drogowych nr 327/2, 328/2, 330/21, 333/4, 334/5, 339/3, 340/3 </w:t>
      </w:r>
      <w:proofErr w:type="spellStart"/>
      <w:r w:rsidRPr="00B947CA">
        <w:rPr>
          <w:bCs/>
        </w:rPr>
        <w:t>obr</w:t>
      </w:r>
      <w:proofErr w:type="spellEnd"/>
      <w:r w:rsidRPr="00B947CA">
        <w:rPr>
          <w:bCs/>
        </w:rPr>
        <w:t xml:space="preserve">. 55 jedn. </w:t>
      </w:r>
      <w:proofErr w:type="spellStart"/>
      <w:r w:rsidRPr="00B947CA">
        <w:rPr>
          <w:bCs/>
        </w:rPr>
        <w:t>ewid</w:t>
      </w:r>
      <w:proofErr w:type="spellEnd"/>
      <w:r w:rsidRPr="00B947CA">
        <w:rPr>
          <w:bCs/>
        </w:rPr>
        <w:t>. Podgórze zlokalizowanych przy ul. Republiki Korczakowskiej w Krakowie”.</w:t>
      </w:r>
    </w:p>
    <w:p w:rsidR="00D736D4" w:rsidRPr="00B947CA" w:rsidRDefault="00D736D4" w:rsidP="00D736D4">
      <w:pPr>
        <w:pStyle w:val="Default"/>
        <w:spacing w:line="360" w:lineRule="auto"/>
        <w:jc w:val="both"/>
        <w:rPr>
          <w:bCs/>
        </w:rPr>
      </w:pPr>
    </w:p>
    <w:p w:rsidR="00D736D4" w:rsidRPr="00B947CA" w:rsidRDefault="00D736D4" w:rsidP="00D736D4">
      <w:pPr>
        <w:pStyle w:val="Default"/>
        <w:jc w:val="center"/>
      </w:pPr>
      <w:r w:rsidRPr="00B947CA">
        <w:t>§ 2.</w:t>
      </w:r>
    </w:p>
    <w:p w:rsidR="00D736D4" w:rsidRPr="00B947CA" w:rsidRDefault="00D736D4" w:rsidP="00D736D4">
      <w:pPr>
        <w:pStyle w:val="Default"/>
        <w:jc w:val="center"/>
      </w:pPr>
    </w:p>
    <w:p w:rsidR="00D736D4" w:rsidRPr="00B947CA" w:rsidRDefault="00D736D4" w:rsidP="00D736D4">
      <w:pPr>
        <w:pStyle w:val="Default"/>
        <w:jc w:val="both"/>
      </w:pPr>
      <w:r w:rsidRPr="00B947CA">
        <w:t xml:space="preserve">Uchwała wchodzi w życie z dniem podjęcia.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Brak  wystarczającej liczby miejsc postojowych, nierozwiązany sposób  odprowadzenia wód opadowych. </w:t>
      </w: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97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Default"/>
        <w:jc w:val="both"/>
        <w:rPr>
          <w:bCs/>
          <w:u w:val="single"/>
        </w:rPr>
      </w:pPr>
      <w:r w:rsidRPr="00B947CA">
        <w:rPr>
          <w:bCs/>
          <w:u w:val="single"/>
        </w:rPr>
        <w:t xml:space="preserve">w sprawie:  opinii </w:t>
      </w:r>
      <w:proofErr w:type="spellStart"/>
      <w:r w:rsidRPr="00B947CA">
        <w:rPr>
          <w:bCs/>
          <w:u w:val="single"/>
        </w:rPr>
        <w:t>wz</w:t>
      </w:r>
      <w:proofErr w:type="spellEnd"/>
      <w:r w:rsidRPr="00B947CA">
        <w:rPr>
          <w:bCs/>
          <w:u w:val="single"/>
        </w:rPr>
        <w:t xml:space="preserve"> dla inwestycji pn. „Budowa budynku mieszkalnego  wielorodzinnego na działkach  nr 480/1, 480/2 </w:t>
      </w:r>
      <w:proofErr w:type="spellStart"/>
      <w:r w:rsidRPr="00B947CA">
        <w:rPr>
          <w:bCs/>
          <w:u w:val="single"/>
        </w:rPr>
        <w:t>obr</w:t>
      </w:r>
      <w:proofErr w:type="spellEnd"/>
      <w:r w:rsidRPr="00B947CA">
        <w:rPr>
          <w:bCs/>
          <w:u w:val="single"/>
        </w:rPr>
        <w:t>. 53 Podgórze przy ul. Gen. Jakuba Jasińskiego w Krakowie.</w:t>
      </w:r>
    </w:p>
    <w:p w:rsidR="00D736D4" w:rsidRPr="00B947CA" w:rsidRDefault="00D736D4" w:rsidP="00D736D4">
      <w:pPr>
        <w:pStyle w:val="Default"/>
        <w:jc w:val="both"/>
        <w:rPr>
          <w:bCs/>
          <w:u w:val="single"/>
        </w:rPr>
      </w:pP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  <w:r w:rsidRPr="00B947CA">
        <w:rPr>
          <w:sz w:val="24"/>
          <w:szCs w:val="24"/>
        </w:rPr>
        <w:t xml:space="preserve">Na podstawie §  3 pkt. 4 lit i  uchwały Nr XCIX/1506/14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w odpowiedzi na pismo AU-02-3.6730.2.11.2016.MPI z dnia 08.07.2016 r.  Rada Dzielnicy XII uchwala, co następuje:</w:t>
      </w: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  <w:jc w:val="both"/>
        <w:rPr>
          <w:bCs/>
          <w:u w:val="single"/>
        </w:rPr>
      </w:pPr>
      <w:r w:rsidRPr="00B947CA">
        <w:t xml:space="preserve">Opiniuje się negatywnie </w:t>
      </w:r>
      <w:r w:rsidRPr="00B947CA">
        <w:rPr>
          <w:bCs/>
        </w:rPr>
        <w:t xml:space="preserve">warunki zabudowy  dla inwestycji pn. „Budowa budynku mieszkalnego  wielorodzinnego na działkach  nr 480/1, 480/2 </w:t>
      </w:r>
      <w:proofErr w:type="spellStart"/>
      <w:r w:rsidRPr="00B947CA">
        <w:rPr>
          <w:bCs/>
        </w:rPr>
        <w:t>obr</w:t>
      </w:r>
      <w:proofErr w:type="spellEnd"/>
      <w:r w:rsidRPr="00B947CA">
        <w:rPr>
          <w:bCs/>
        </w:rPr>
        <w:t>. 53 Podgórze przy ul. Gen. Jakuba Jasińskiego w Krakowie.</w:t>
      </w:r>
    </w:p>
    <w:p w:rsidR="00D736D4" w:rsidRPr="00B947CA" w:rsidRDefault="00D736D4" w:rsidP="00D736D4">
      <w:pPr>
        <w:pStyle w:val="Default"/>
        <w:spacing w:line="360" w:lineRule="auto"/>
        <w:jc w:val="both"/>
        <w:rPr>
          <w:bCs/>
        </w:rPr>
      </w:pPr>
    </w:p>
    <w:p w:rsidR="00D736D4" w:rsidRPr="00B947CA" w:rsidRDefault="00D736D4" w:rsidP="00D736D4">
      <w:pPr>
        <w:pStyle w:val="Default"/>
        <w:jc w:val="center"/>
      </w:pPr>
      <w:r w:rsidRPr="00B947CA">
        <w:t>§ 2.</w:t>
      </w:r>
    </w:p>
    <w:p w:rsidR="00D736D4" w:rsidRPr="00B947CA" w:rsidRDefault="00D736D4" w:rsidP="00D736D4">
      <w:pPr>
        <w:pStyle w:val="Default"/>
        <w:jc w:val="center"/>
      </w:pPr>
    </w:p>
    <w:p w:rsidR="00D736D4" w:rsidRPr="00B947CA" w:rsidRDefault="00D736D4" w:rsidP="00D736D4">
      <w:pPr>
        <w:pStyle w:val="Default"/>
        <w:jc w:val="both"/>
      </w:pPr>
      <w:r w:rsidRPr="00B947CA">
        <w:t xml:space="preserve">Uchwała wchodzi w życie z dniem podjęcia.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rPr>
          <w:rFonts w:ascii="Times New Roman" w:hAnsi="Times New Roman"/>
          <w:sz w:val="24"/>
          <w:szCs w:val="24"/>
        </w:rPr>
      </w:pPr>
    </w:p>
    <w:p w:rsidR="00C73579" w:rsidRPr="00B947CA" w:rsidRDefault="00C73579" w:rsidP="00D736D4">
      <w:pPr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Brak  wystarczającej liczby miejsc postojowych, nierozwiązany sposób  odprowadzenia wód opadowych. W analizowanym obszarze nie ma budynku o  wnioskowanych gabarytach.</w:t>
      </w: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98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Default"/>
        <w:jc w:val="both"/>
        <w:rPr>
          <w:bCs/>
          <w:u w:val="single"/>
        </w:rPr>
      </w:pPr>
      <w:r w:rsidRPr="00B947CA">
        <w:rPr>
          <w:bCs/>
          <w:u w:val="single"/>
        </w:rPr>
        <w:t xml:space="preserve">w sprawie:  opinii </w:t>
      </w:r>
      <w:proofErr w:type="spellStart"/>
      <w:r w:rsidRPr="00B947CA">
        <w:rPr>
          <w:bCs/>
          <w:u w:val="single"/>
        </w:rPr>
        <w:t>wz</w:t>
      </w:r>
      <w:proofErr w:type="spellEnd"/>
      <w:r w:rsidRPr="00B947CA">
        <w:rPr>
          <w:bCs/>
          <w:u w:val="single"/>
        </w:rPr>
        <w:t xml:space="preserve"> dla inwestycji pn. „Budowa sceny terenowej- amfiteatru wraz z niezbędnym zagospodarowaniem terenu i infrastrukturą techniczną: małą architekturą, śmietnikiem, utwardzoną nawierzchnią, zewnętrzną instalacją elektryczną (oświetlenie terenu i zasilanie sceny), przebudową istniejącej sieci wodociągowej na działce nr 715/2 i terenie części działki nr 695 </w:t>
      </w:r>
      <w:proofErr w:type="spellStart"/>
      <w:r w:rsidRPr="00B947CA">
        <w:rPr>
          <w:bCs/>
          <w:u w:val="single"/>
        </w:rPr>
        <w:t>obr</w:t>
      </w:r>
      <w:proofErr w:type="spellEnd"/>
      <w:r w:rsidRPr="00B947CA">
        <w:rPr>
          <w:bCs/>
          <w:u w:val="single"/>
        </w:rPr>
        <w:t>. 53 Podgórze przy ul. Na Wrzosach w Krakowie.</w:t>
      </w:r>
    </w:p>
    <w:p w:rsidR="00D736D4" w:rsidRPr="00B947CA" w:rsidRDefault="00D736D4" w:rsidP="00D736D4">
      <w:pPr>
        <w:pStyle w:val="Default"/>
        <w:jc w:val="both"/>
        <w:rPr>
          <w:bCs/>
          <w:u w:val="single"/>
        </w:rPr>
      </w:pP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  <w:r w:rsidRPr="00B947CA">
        <w:rPr>
          <w:sz w:val="24"/>
          <w:szCs w:val="24"/>
        </w:rPr>
        <w:t xml:space="preserve">Na podstawie §  3 pkt. 4 lit i  uchwały Nr XCIX/1506/14 Rady Miasta Krakowa z dnia 12 marca 2014 r. w sprawie: organizacji i zakresu działania Dzielnicy XII Bieżanów-Prokocim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w odpowiedzi na pismo AU-02-3.6730.2.131.2016.MPI z dnia 14.07.2016 r.  Rada Dzielnicy XII uchwala, co następuje:</w:t>
      </w: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  <w:spacing w:line="360" w:lineRule="auto"/>
        <w:jc w:val="both"/>
        <w:rPr>
          <w:bCs/>
        </w:rPr>
      </w:pPr>
      <w:r w:rsidRPr="00B947CA">
        <w:t xml:space="preserve">Opiniuje się pozytywnie warunki zabudowy dla inwestycji </w:t>
      </w:r>
      <w:r w:rsidRPr="00B947CA">
        <w:rPr>
          <w:bCs/>
        </w:rPr>
        <w:t xml:space="preserve">pn. „Budowa sceny terenowej- amfiteatru wraz z niezbędnym zagospodarowaniem terenu i infrastrukturą techniczną: małą architekturą, śmietnikiem, utwardzoną nawierzchnią, zewnętrzną instalacją elektryczną (oświetlenie terenu i zasilanie sceny), przebudową istniejącej sieci wodociągowej na działce nr 715/2 i terenie części działki nr 695 </w:t>
      </w:r>
      <w:proofErr w:type="spellStart"/>
      <w:r w:rsidRPr="00B947CA">
        <w:rPr>
          <w:bCs/>
        </w:rPr>
        <w:t>obr</w:t>
      </w:r>
      <w:proofErr w:type="spellEnd"/>
      <w:r w:rsidRPr="00B947CA">
        <w:rPr>
          <w:bCs/>
        </w:rPr>
        <w:t>. 53 Podgórze przy ul. Na Wrzosach w Krakowie</w:t>
      </w:r>
    </w:p>
    <w:p w:rsidR="00D736D4" w:rsidRPr="00B947CA" w:rsidRDefault="00D736D4" w:rsidP="00D736D4">
      <w:pPr>
        <w:pStyle w:val="Default"/>
        <w:jc w:val="center"/>
      </w:pPr>
      <w:r w:rsidRPr="00B947CA">
        <w:t>§ 2.</w:t>
      </w:r>
    </w:p>
    <w:p w:rsidR="00D736D4" w:rsidRPr="00B947CA" w:rsidRDefault="00D736D4" w:rsidP="00D736D4">
      <w:pPr>
        <w:pStyle w:val="Default"/>
        <w:jc w:val="center"/>
      </w:pPr>
    </w:p>
    <w:p w:rsidR="00D736D4" w:rsidRPr="00B947CA" w:rsidRDefault="00D736D4" w:rsidP="00D736D4">
      <w:pPr>
        <w:pStyle w:val="Default"/>
        <w:jc w:val="both"/>
      </w:pPr>
      <w:r w:rsidRPr="00B947CA">
        <w:t xml:space="preserve">Uchwała wchodzi w życie z dniem podjęcia.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Budowa amfiteatru  uatrakcyjni ofertę kulturalną naszej Dzielnicy XII Bieżanów-Prokocim.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BFA" w:rsidRPr="00B947CA" w:rsidRDefault="00901BFA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99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Barbary 14 w Krakowie (Nr sprawy: ML-02.7123.310.2016.AN z dnia 08 czerwca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300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24 w Krakowie (Nr sprawy: ML-02.7123.419.2016.AN z dnia 28 lipca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D736D4" w:rsidP="00E16DF3">
      <w:pPr>
        <w:pStyle w:val="Default"/>
        <w:ind w:left="3540" w:firstLine="708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="00E16DF3">
        <w:t xml:space="preserve">Przewodniczący Rady i Zarządu Dzielnicy XII </w:t>
      </w:r>
      <w:r w:rsidR="00E16DF3">
        <w:tab/>
      </w:r>
      <w:r w:rsidR="00E16DF3"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Akapitzlist"/>
        <w:numPr>
          <w:ilvl w:val="0"/>
          <w:numId w:val="1"/>
        </w:numPr>
        <w:ind w:left="405" w:hanging="360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</w:t>
      </w:r>
      <w:r w:rsidRPr="00563D6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301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26 w Krakowie (Nr sprawy: ML-02.7123.335.2016.AN z dnia 22 czerwca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D736D4" w:rsidP="00E16DF3">
      <w:pPr>
        <w:pStyle w:val="Default"/>
        <w:ind w:left="3540" w:firstLine="708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="00E16DF3">
        <w:t xml:space="preserve">Przewodniczący Rady i Zarządu Dzielnicy XII </w:t>
      </w:r>
      <w:r w:rsidR="00E16DF3">
        <w:tab/>
      </w:r>
      <w:r w:rsidR="00E16DF3"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pStyle w:val="Default"/>
      </w:pPr>
    </w:p>
    <w:p w:rsidR="00E16DF3" w:rsidRPr="00B947CA" w:rsidRDefault="00E16DF3" w:rsidP="00D736D4">
      <w:pPr>
        <w:pStyle w:val="Default"/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XXV/302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26 w Krakowie (Nr sprawy: ML-02.7123.406.2016.AN z dnia 19 lipca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XXV/303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31 w Krakowie (Nr sprawy: ML-02.7123.322.2016.AN z dnia 28 czerwca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901BFA" w:rsidRPr="00844825" w:rsidRDefault="00E16DF3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901BFA" w:rsidRPr="00844825">
        <w:rPr>
          <w:rFonts w:ascii="Times New Roman" w:hAnsi="Times New Roman"/>
          <w:sz w:val="24"/>
          <w:szCs w:val="24"/>
        </w:rPr>
        <w:t>z-12.0021.2</w:t>
      </w:r>
      <w:r w:rsidR="00901BFA">
        <w:rPr>
          <w:rFonts w:ascii="Times New Roman" w:hAnsi="Times New Roman"/>
          <w:sz w:val="24"/>
          <w:szCs w:val="24"/>
        </w:rPr>
        <w:t>5</w:t>
      </w:r>
      <w:r w:rsidR="00901BFA" w:rsidRPr="00844825">
        <w:rPr>
          <w:rFonts w:ascii="Times New Roman" w:hAnsi="Times New Roman"/>
          <w:sz w:val="24"/>
          <w:szCs w:val="24"/>
        </w:rPr>
        <w:t>.2016</w:t>
      </w:r>
      <w:r w:rsidR="00901BFA"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="00901BFA"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XXV/304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31 w Krakowie (Nr sprawy: ML-02.7123.356.2016.AN z dnia 06 lipca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XXV/305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31 w Krakowie (Nr sprawy: ML-02.7123.379.2016.AN z dnia 19 lipca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XXV/306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Działkow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33 w Krakowie (Nr sprawy: ML-02.7123.355.2016.AN z dnia 06 lipca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D736D4" w:rsidP="00E16DF3">
      <w:pPr>
        <w:pStyle w:val="Default"/>
        <w:ind w:left="3540" w:firstLine="708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="00E16DF3">
        <w:t xml:space="preserve">Przewodniczący Rady i Zarządu Dzielnicy XII </w:t>
      </w:r>
      <w:r w:rsidR="00E16DF3">
        <w:tab/>
      </w:r>
      <w:r w:rsidR="00E16DF3"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</w:t>
      </w:r>
      <w:r w:rsidR="00C73579">
        <w:rPr>
          <w:rFonts w:ascii="Times New Roman" w:hAnsi="Times New Roman"/>
          <w:sz w:val="24"/>
          <w:szCs w:val="24"/>
        </w:rPr>
        <w:t>becny lokator przestrzega zasad</w:t>
      </w:r>
      <w:r w:rsidRPr="00B947CA">
        <w:rPr>
          <w:rFonts w:ascii="Times New Roman" w:hAnsi="Times New Roman"/>
          <w:sz w:val="24"/>
          <w:szCs w:val="24"/>
        </w:rPr>
        <w:t xml:space="preserve">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XXV/307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Leonida Teligi 4 w Krakowie (Nr sprawy: ML-02.7123.409.2016.AN z dnia 28 lipca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E16DF3" w:rsidRDefault="00E16DF3" w:rsidP="00E16DF3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16DF3" w:rsidRDefault="00E16DF3" w:rsidP="00E16DF3">
      <w:pPr>
        <w:pStyle w:val="Default"/>
      </w:pPr>
    </w:p>
    <w:p w:rsidR="00E16DF3" w:rsidRDefault="00E16DF3" w:rsidP="00E16DF3">
      <w:pPr>
        <w:pStyle w:val="Default"/>
      </w:pPr>
    </w:p>
    <w:p w:rsidR="00E16DF3" w:rsidRPr="007904A8" w:rsidRDefault="00E16DF3" w:rsidP="00E16DF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E16DF3" w:rsidRDefault="00E16DF3" w:rsidP="00E16DF3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XXV/308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Okóln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3 w Krakowie (Nr sprawy: ML-02.7123.372.2016.AN z dnia 21 lipca 2016 r.).</w:t>
      </w: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D736D4" w:rsidP="00C73579">
      <w:pPr>
        <w:pStyle w:val="Default"/>
        <w:ind w:left="3540" w:firstLine="708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="00C73579">
        <w:t xml:space="preserve">Przewodniczący Rady i Zarządu Dzielnicy XII </w:t>
      </w:r>
      <w:r w:rsidR="00C73579">
        <w:tab/>
      </w:r>
      <w:r w:rsidR="00C73579">
        <w:tab/>
        <w:t xml:space="preserve">          Bieżanów-Prokocim</w:t>
      </w:r>
    </w:p>
    <w:p w:rsidR="00C73579" w:rsidRDefault="00C73579" w:rsidP="00C73579">
      <w:pPr>
        <w:pStyle w:val="Default"/>
      </w:pPr>
    </w:p>
    <w:p w:rsidR="00C73579" w:rsidRDefault="00C73579" w:rsidP="00C73579">
      <w:pPr>
        <w:pStyle w:val="Default"/>
      </w:pPr>
    </w:p>
    <w:p w:rsidR="00C73579" w:rsidRPr="007904A8" w:rsidRDefault="00C73579" w:rsidP="00C73579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C73579" w:rsidRDefault="00C73579" w:rsidP="00C73579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Pr="00B947CA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XXV/309/</w:t>
      </w:r>
      <w:r w:rsidRPr="00563D6F">
        <w:rPr>
          <w:b/>
          <w:sz w:val="28"/>
          <w:szCs w:val="28"/>
        </w:rPr>
        <w:t>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Okóln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5 w Krakowie (Nr sprawy: ML-02.7123.321.2016.AN z dnia 28 czerwca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C73579" w:rsidRDefault="00C73579" w:rsidP="00C73579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C73579" w:rsidRDefault="00C73579" w:rsidP="00C73579">
      <w:pPr>
        <w:pStyle w:val="Default"/>
      </w:pPr>
    </w:p>
    <w:p w:rsidR="00C73579" w:rsidRDefault="00C73579" w:rsidP="00C73579">
      <w:pPr>
        <w:pStyle w:val="Default"/>
      </w:pPr>
    </w:p>
    <w:p w:rsidR="00C73579" w:rsidRPr="007904A8" w:rsidRDefault="00C73579" w:rsidP="00C73579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C73579" w:rsidRDefault="00C73579" w:rsidP="00C73579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Pr="00B947CA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Pr="00B947CA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zasady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XXV/310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Okóln</w:t>
      </w:r>
      <w:r w:rsidR="00E16DF3">
        <w:rPr>
          <w:rFonts w:ascii="Times New Roman" w:hAnsi="Times New Roman"/>
          <w:sz w:val="24"/>
          <w:szCs w:val="24"/>
        </w:rPr>
        <w:t>ej</w:t>
      </w:r>
      <w:r w:rsidRPr="00B947CA">
        <w:rPr>
          <w:rFonts w:ascii="Times New Roman" w:hAnsi="Times New Roman"/>
          <w:sz w:val="24"/>
          <w:szCs w:val="24"/>
        </w:rPr>
        <w:t xml:space="preserve"> 13 w Krakowie (Nr sprawy: ML-02.7123.275.2016.AN z dnia 21 lipca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C73579" w:rsidRDefault="00C73579" w:rsidP="00C73579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C73579" w:rsidRDefault="00C73579" w:rsidP="00C73579">
      <w:pPr>
        <w:pStyle w:val="Default"/>
      </w:pPr>
    </w:p>
    <w:p w:rsidR="00C73579" w:rsidRDefault="00C73579" w:rsidP="00C73579">
      <w:pPr>
        <w:pStyle w:val="Default"/>
      </w:pPr>
    </w:p>
    <w:p w:rsidR="00C73579" w:rsidRPr="007904A8" w:rsidRDefault="00C73579" w:rsidP="00C73579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C73579" w:rsidRDefault="00C73579" w:rsidP="00C73579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Pr="00B947CA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Pr="00B947CA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zasady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XXV/311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przedłużenia umowy najmu lokalu socjalnego.</w:t>
      </w:r>
    </w:p>
    <w:p w:rsidR="00D736D4" w:rsidRPr="00B947CA" w:rsidRDefault="00D736D4" w:rsidP="00D736D4">
      <w:pPr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4 lit f 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Bieżanów-Prokocim w Krakowie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Opiniuje się pozytywnie ponowne zawarcie umowy najmu lokalu socjalnego położonego w budynku przy ul. Podłęsk</w:t>
      </w:r>
      <w:r w:rsidR="00E16DF3">
        <w:rPr>
          <w:rFonts w:ascii="Times New Roman" w:hAnsi="Times New Roman"/>
          <w:sz w:val="24"/>
          <w:szCs w:val="24"/>
        </w:rPr>
        <w:t>iej</w:t>
      </w:r>
      <w:r w:rsidRPr="00B947CA">
        <w:rPr>
          <w:rFonts w:ascii="Times New Roman" w:hAnsi="Times New Roman"/>
          <w:sz w:val="24"/>
          <w:szCs w:val="24"/>
        </w:rPr>
        <w:t xml:space="preserve"> 9 w Krakowie (Nr sprawy: ML-02.7123.400.2016.AN z dnia 19 lipca 2016 r.).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§ 2.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Uchwała wchodzi w życie z dniem podjęcia.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C73579" w:rsidRDefault="00C73579" w:rsidP="00C73579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C73579" w:rsidRDefault="00C73579" w:rsidP="00C73579">
      <w:pPr>
        <w:pStyle w:val="Default"/>
      </w:pPr>
    </w:p>
    <w:p w:rsidR="00C73579" w:rsidRDefault="00C73579" w:rsidP="00C73579">
      <w:pPr>
        <w:pStyle w:val="Default"/>
      </w:pPr>
    </w:p>
    <w:p w:rsidR="00C73579" w:rsidRPr="007904A8" w:rsidRDefault="00C73579" w:rsidP="00C73579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C73579" w:rsidRDefault="00C73579" w:rsidP="00C73579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D40E62" w:rsidRDefault="00D736D4" w:rsidP="00D736D4">
      <w:pPr>
        <w:jc w:val="both"/>
      </w:pPr>
      <w:r w:rsidRPr="00B947CA">
        <w:rPr>
          <w:rFonts w:ascii="Times New Roman" w:hAnsi="Times New Roman"/>
          <w:sz w:val="24"/>
          <w:szCs w:val="24"/>
        </w:rPr>
        <w:t xml:space="preserve">Obecny lokator przestrzega zasady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lokalu socjalnym. </w:t>
      </w:r>
    </w:p>
    <w:p w:rsidR="00D736D4" w:rsidRDefault="00D736D4" w:rsidP="00D736D4"/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XXV/312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>w sprawie: opinii sprzedaży</w:t>
      </w:r>
      <w:r>
        <w:rPr>
          <w:rFonts w:ascii="Times New Roman" w:hAnsi="Times New Roman"/>
          <w:sz w:val="24"/>
          <w:szCs w:val="24"/>
          <w:u w:val="single"/>
        </w:rPr>
        <w:t xml:space="preserve"> w drodze bezprzetargowej działki nr 283/1 o pow. 0,0004 ha,</w:t>
      </w:r>
      <w:r w:rsidRPr="00B947CA">
        <w:rPr>
          <w:rFonts w:ascii="Times New Roman" w:hAnsi="Times New Roman"/>
          <w:sz w:val="24"/>
          <w:szCs w:val="24"/>
          <w:u w:val="single"/>
        </w:rPr>
        <w:t xml:space="preserve">   położonej w Krakowie, </w:t>
      </w:r>
      <w:proofErr w:type="spellStart"/>
      <w:r w:rsidRPr="00B947CA">
        <w:rPr>
          <w:rFonts w:ascii="Times New Roman" w:hAnsi="Times New Roman"/>
          <w:sz w:val="24"/>
          <w:szCs w:val="24"/>
          <w:u w:val="single"/>
        </w:rPr>
        <w:t>obr</w:t>
      </w:r>
      <w:proofErr w:type="spellEnd"/>
      <w:r w:rsidRPr="00B947CA">
        <w:rPr>
          <w:rFonts w:ascii="Times New Roman" w:hAnsi="Times New Roman"/>
          <w:sz w:val="24"/>
          <w:szCs w:val="24"/>
          <w:u w:val="single"/>
        </w:rPr>
        <w:t>. 56 jednostka ewidencyjna Podgórze.</w:t>
      </w:r>
    </w:p>
    <w:p w:rsidR="00D736D4" w:rsidRPr="00B947CA" w:rsidRDefault="00D736D4" w:rsidP="00D736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Na podstawie § 3 pkt.  4 lit</w:t>
      </w:r>
      <w:r w:rsidR="004C6CA6">
        <w:rPr>
          <w:sz w:val="24"/>
          <w:szCs w:val="24"/>
        </w:rPr>
        <w:t xml:space="preserve">  </w:t>
      </w:r>
      <w:r w:rsidRPr="00B947CA">
        <w:rPr>
          <w:sz w:val="24"/>
          <w:szCs w:val="24"/>
        </w:rPr>
        <w:t xml:space="preserve">k 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>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 w odpowiedzi na pismo GS-06.6840.3.</w:t>
      </w:r>
      <w:r>
        <w:rPr>
          <w:sz w:val="24"/>
          <w:szCs w:val="24"/>
        </w:rPr>
        <w:t>51</w:t>
      </w:r>
      <w:r w:rsidRPr="00B947CA">
        <w:rPr>
          <w:sz w:val="24"/>
          <w:szCs w:val="24"/>
        </w:rPr>
        <w:t>.2016.</w:t>
      </w:r>
      <w:r>
        <w:rPr>
          <w:sz w:val="24"/>
          <w:szCs w:val="24"/>
        </w:rPr>
        <w:t>ŁD z dnia 3 lipca 2016 r.</w:t>
      </w:r>
      <w:r w:rsidRPr="00B947CA">
        <w:rPr>
          <w:sz w:val="24"/>
          <w:szCs w:val="24"/>
        </w:rPr>
        <w:t>,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E16DF3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Opiniuje się </w:t>
      </w:r>
      <w:r>
        <w:rPr>
          <w:rFonts w:ascii="Times New Roman" w:hAnsi="Times New Roman"/>
          <w:sz w:val="24"/>
          <w:szCs w:val="24"/>
        </w:rPr>
        <w:t>pozytywnie</w:t>
      </w:r>
      <w:r w:rsidRPr="00B947CA">
        <w:rPr>
          <w:rFonts w:ascii="Times New Roman" w:hAnsi="Times New Roman"/>
          <w:sz w:val="24"/>
          <w:szCs w:val="24"/>
        </w:rPr>
        <w:t xml:space="preserve"> sprzedaż </w:t>
      </w:r>
      <w:r w:rsidRPr="001952EE">
        <w:rPr>
          <w:rFonts w:ascii="Times New Roman" w:hAnsi="Times New Roman"/>
          <w:sz w:val="24"/>
          <w:szCs w:val="24"/>
        </w:rPr>
        <w:t xml:space="preserve">w drodze bezprzetargowej działki nr 283/1 o pow. 0,0004 ha,   położonej w Krakowie, </w:t>
      </w:r>
      <w:proofErr w:type="spellStart"/>
      <w:r w:rsidRPr="001952EE">
        <w:rPr>
          <w:rFonts w:ascii="Times New Roman" w:hAnsi="Times New Roman"/>
          <w:sz w:val="24"/>
          <w:szCs w:val="24"/>
        </w:rPr>
        <w:t>obr</w:t>
      </w:r>
      <w:proofErr w:type="spellEnd"/>
      <w:r w:rsidRPr="001952EE">
        <w:rPr>
          <w:rFonts w:ascii="Times New Roman" w:hAnsi="Times New Roman"/>
          <w:sz w:val="24"/>
          <w:szCs w:val="24"/>
        </w:rPr>
        <w:t>. 56 jednostka ewidencyjna Podgórze</w:t>
      </w:r>
      <w:r>
        <w:rPr>
          <w:rFonts w:ascii="Times New Roman" w:hAnsi="Times New Roman"/>
          <w:sz w:val="24"/>
          <w:szCs w:val="24"/>
        </w:rPr>
        <w:t xml:space="preserve"> celem poprawy warunków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LISTNUM 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zagospodarowania nieruchomości sąsiedniej oznaczonej jako działka 283/3 o pow. 0, 1431 ha.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E16DF3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 xml:space="preserve">§ 2. 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Default="00C73579" w:rsidP="00C73579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C73579" w:rsidRDefault="00C73579" w:rsidP="00C73579">
      <w:pPr>
        <w:pStyle w:val="Default"/>
      </w:pPr>
    </w:p>
    <w:p w:rsidR="00C73579" w:rsidRDefault="00C73579" w:rsidP="00C73579">
      <w:pPr>
        <w:pStyle w:val="Default"/>
      </w:pPr>
    </w:p>
    <w:p w:rsidR="00C73579" w:rsidRPr="007904A8" w:rsidRDefault="00C73579" w:rsidP="00C73579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C73579" w:rsidRDefault="00C73579" w:rsidP="00C73579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pStyle w:val="Default"/>
      </w:pPr>
    </w:p>
    <w:p w:rsidR="00D736D4" w:rsidRDefault="00D736D4" w:rsidP="00D736D4">
      <w:pPr>
        <w:pStyle w:val="Default"/>
      </w:pPr>
    </w:p>
    <w:p w:rsidR="00D736D4" w:rsidRDefault="00D736D4" w:rsidP="00D736D4">
      <w:pPr>
        <w:pStyle w:val="Default"/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E16DF3" w:rsidRPr="00B947CA" w:rsidRDefault="00E16DF3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Przedmiotowa działka na 4 m² powierzchni i w całości zlokalizowana jest na działce wnioskodawcy. </w:t>
      </w: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XXV/313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47CA">
        <w:rPr>
          <w:rFonts w:ascii="Times New Roman" w:hAnsi="Times New Roman"/>
          <w:sz w:val="24"/>
          <w:szCs w:val="24"/>
          <w:u w:val="single"/>
        </w:rPr>
        <w:t xml:space="preserve">w sprawie: </w:t>
      </w:r>
      <w:r>
        <w:rPr>
          <w:rFonts w:ascii="Times New Roman" w:hAnsi="Times New Roman"/>
          <w:sz w:val="24"/>
          <w:szCs w:val="24"/>
          <w:u w:val="single"/>
        </w:rPr>
        <w:t>wykonania szykany (wyspy) na przejściu dla pieszych przy ul. Teligi na wysokości dojścia do placu targowego- Biedronki</w:t>
      </w:r>
      <w:r w:rsidR="004C6CA6">
        <w:rPr>
          <w:rFonts w:ascii="Times New Roman" w:hAnsi="Times New Roman"/>
          <w:sz w:val="24"/>
          <w:szCs w:val="24"/>
          <w:u w:val="single"/>
        </w:rPr>
        <w:t xml:space="preserve"> w</w:t>
      </w:r>
      <w:r>
        <w:rPr>
          <w:rFonts w:ascii="Times New Roman" w:hAnsi="Times New Roman"/>
          <w:sz w:val="24"/>
          <w:szCs w:val="24"/>
          <w:u w:val="single"/>
        </w:rPr>
        <w:t xml:space="preserve"> Prokoci</w:t>
      </w:r>
      <w:r w:rsidR="004C6CA6">
        <w:rPr>
          <w:rFonts w:ascii="Times New Roman" w:hAnsi="Times New Roman"/>
          <w:sz w:val="24"/>
          <w:szCs w:val="24"/>
          <w:u w:val="single"/>
        </w:rPr>
        <w:t>miu</w:t>
      </w:r>
      <w:r>
        <w:rPr>
          <w:rFonts w:ascii="Times New Roman" w:hAnsi="Times New Roman"/>
          <w:sz w:val="24"/>
          <w:szCs w:val="24"/>
          <w:u w:val="single"/>
        </w:rPr>
        <w:t xml:space="preserve"> Nowy</w:t>
      </w:r>
      <w:r w:rsidR="004C6CA6">
        <w:rPr>
          <w:rFonts w:ascii="Times New Roman" w:hAnsi="Times New Roman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6D4" w:rsidRPr="00B947CA" w:rsidRDefault="00D736D4" w:rsidP="00D736D4">
      <w:pPr>
        <w:pStyle w:val="Tekstpodstawowy"/>
        <w:jc w:val="both"/>
        <w:rPr>
          <w:sz w:val="24"/>
          <w:szCs w:val="24"/>
        </w:rPr>
      </w:pPr>
      <w:r w:rsidRPr="00B947CA">
        <w:rPr>
          <w:sz w:val="24"/>
          <w:szCs w:val="24"/>
        </w:rPr>
        <w:t xml:space="preserve">Na podstawie § 3 pkt. </w:t>
      </w:r>
      <w:r>
        <w:rPr>
          <w:sz w:val="24"/>
          <w:szCs w:val="24"/>
        </w:rPr>
        <w:t>3</w:t>
      </w:r>
      <w:r w:rsidR="00DE6B3B">
        <w:rPr>
          <w:sz w:val="24"/>
          <w:szCs w:val="24"/>
        </w:rPr>
        <w:t xml:space="preserve"> lit k</w:t>
      </w:r>
      <w:r>
        <w:rPr>
          <w:sz w:val="24"/>
          <w:szCs w:val="24"/>
        </w:rPr>
        <w:t xml:space="preserve">  </w:t>
      </w:r>
      <w:r w:rsidRPr="00B947CA">
        <w:rPr>
          <w:sz w:val="24"/>
          <w:szCs w:val="24"/>
        </w:rPr>
        <w:t xml:space="preserve"> 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>uchwały Nr XCIX/1506</w:t>
      </w:r>
      <w:r w:rsidRPr="00B947CA">
        <w:rPr>
          <w:b/>
          <w:sz w:val="24"/>
          <w:szCs w:val="24"/>
        </w:rPr>
        <w:t xml:space="preserve"> </w:t>
      </w:r>
      <w:r w:rsidRPr="00B947CA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B947CA">
        <w:rPr>
          <w:sz w:val="24"/>
          <w:szCs w:val="24"/>
        </w:rPr>
        <w:t>Mał</w:t>
      </w:r>
      <w:proofErr w:type="spellEnd"/>
      <w:r w:rsidRPr="00B947CA">
        <w:rPr>
          <w:sz w:val="24"/>
          <w:szCs w:val="24"/>
        </w:rPr>
        <w:t>. z 2014 r. poz. 1848), Rada Dzielnicy XII uchwala, co następuje:</w:t>
      </w:r>
    </w:p>
    <w:p w:rsidR="00D736D4" w:rsidRPr="00B947CA" w:rsidRDefault="00D736D4" w:rsidP="00D736D4">
      <w:pPr>
        <w:pStyle w:val="Tekstpodstawowy"/>
        <w:ind w:firstLine="708"/>
        <w:jc w:val="both"/>
        <w:rPr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E16DF3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>§ 1.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Default="00D736D4" w:rsidP="00E16D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Wnioskuje się do Z</w:t>
      </w:r>
      <w:r w:rsidR="004C6CA6">
        <w:rPr>
          <w:rFonts w:ascii="Times New Roman" w:hAnsi="Times New Roman"/>
          <w:sz w:val="24"/>
          <w:szCs w:val="24"/>
        </w:rPr>
        <w:t xml:space="preserve">arządu </w:t>
      </w:r>
      <w:r>
        <w:rPr>
          <w:rFonts w:ascii="Times New Roman" w:hAnsi="Times New Roman"/>
          <w:sz w:val="24"/>
          <w:szCs w:val="24"/>
        </w:rPr>
        <w:t>I</w:t>
      </w:r>
      <w:r w:rsidR="004C6CA6">
        <w:rPr>
          <w:rFonts w:ascii="Times New Roman" w:hAnsi="Times New Roman"/>
          <w:sz w:val="24"/>
          <w:szCs w:val="24"/>
        </w:rPr>
        <w:t xml:space="preserve">nfrastruktury </w:t>
      </w:r>
      <w:r>
        <w:rPr>
          <w:rFonts w:ascii="Times New Roman" w:hAnsi="Times New Roman"/>
          <w:sz w:val="24"/>
          <w:szCs w:val="24"/>
        </w:rPr>
        <w:t>K</w:t>
      </w:r>
      <w:r w:rsidR="004C6CA6">
        <w:rPr>
          <w:rFonts w:ascii="Times New Roman" w:hAnsi="Times New Roman"/>
          <w:sz w:val="24"/>
          <w:szCs w:val="24"/>
        </w:rPr>
        <w:t xml:space="preserve">omunalnej </w:t>
      </w:r>
      <w:r>
        <w:rPr>
          <w:rFonts w:ascii="Times New Roman" w:hAnsi="Times New Roman"/>
          <w:sz w:val="24"/>
          <w:szCs w:val="24"/>
        </w:rPr>
        <w:t>i</w:t>
      </w:r>
      <w:r w:rsidR="004C6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4C6CA6">
        <w:rPr>
          <w:rFonts w:ascii="Times New Roman" w:hAnsi="Times New Roman"/>
          <w:sz w:val="24"/>
          <w:szCs w:val="24"/>
        </w:rPr>
        <w:t>ransportu w Krakowie</w:t>
      </w:r>
      <w:r>
        <w:rPr>
          <w:rFonts w:ascii="Times New Roman" w:hAnsi="Times New Roman"/>
          <w:sz w:val="24"/>
          <w:szCs w:val="24"/>
        </w:rPr>
        <w:t xml:space="preserve"> o wykonanie szykany (wyspy) na przejściu </w:t>
      </w:r>
      <w:r w:rsidRPr="00D54772">
        <w:rPr>
          <w:rFonts w:ascii="Times New Roman" w:hAnsi="Times New Roman"/>
          <w:sz w:val="24"/>
          <w:szCs w:val="24"/>
        </w:rPr>
        <w:t>dla pieszych przy ul. Teligi na wysokości dojścia do placu targowego- Biedronki- Prokocim Nowy</w:t>
      </w:r>
      <w:r>
        <w:rPr>
          <w:rFonts w:ascii="Times New Roman" w:hAnsi="Times New Roman"/>
          <w:sz w:val="24"/>
          <w:szCs w:val="24"/>
        </w:rPr>
        <w:t>.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E16DF3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 xml:space="preserve">§ 2. </w:t>
      </w:r>
    </w:p>
    <w:p w:rsidR="00D736D4" w:rsidRPr="00B947CA" w:rsidRDefault="00D736D4" w:rsidP="00D73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pStyle w:val="Default"/>
      </w:pP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  <w:r w:rsidRPr="00B947CA">
        <w:tab/>
      </w:r>
    </w:p>
    <w:p w:rsidR="00D736D4" w:rsidRPr="00B947CA" w:rsidRDefault="00D736D4" w:rsidP="00D736D4">
      <w:pPr>
        <w:pStyle w:val="Default"/>
      </w:pPr>
    </w:p>
    <w:p w:rsidR="00D736D4" w:rsidRDefault="00D736D4" w:rsidP="00D736D4">
      <w:pPr>
        <w:pStyle w:val="Default"/>
      </w:pPr>
    </w:p>
    <w:p w:rsidR="00C73579" w:rsidRDefault="00C73579" w:rsidP="00C73579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C73579" w:rsidRDefault="00C73579" w:rsidP="00C73579">
      <w:pPr>
        <w:pStyle w:val="Default"/>
      </w:pPr>
    </w:p>
    <w:p w:rsidR="00C73579" w:rsidRDefault="00C73579" w:rsidP="00C73579">
      <w:pPr>
        <w:pStyle w:val="Default"/>
      </w:pPr>
    </w:p>
    <w:p w:rsidR="00C73579" w:rsidRPr="007904A8" w:rsidRDefault="00C73579" w:rsidP="00C73579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4A8">
        <w:rPr>
          <w:rFonts w:ascii="Times New Roman" w:hAnsi="Times New Roman"/>
          <w:sz w:val="24"/>
          <w:szCs w:val="24"/>
        </w:rPr>
        <w:t>Zbigniew Kożuch</w:t>
      </w:r>
    </w:p>
    <w:p w:rsidR="00C73579" w:rsidRDefault="00C73579" w:rsidP="00C73579">
      <w:pPr>
        <w:jc w:val="both"/>
        <w:rPr>
          <w:rFonts w:ascii="Times New Roman" w:hAnsi="Times New Roman"/>
          <w:sz w:val="24"/>
          <w:szCs w:val="24"/>
        </w:rPr>
      </w:pPr>
    </w:p>
    <w:p w:rsidR="00E16DF3" w:rsidRDefault="00E16DF3" w:rsidP="00D736D4">
      <w:pPr>
        <w:pStyle w:val="Default"/>
      </w:pPr>
    </w:p>
    <w:p w:rsidR="00E16DF3" w:rsidRDefault="00E16DF3" w:rsidP="00D736D4">
      <w:pPr>
        <w:pStyle w:val="Default"/>
      </w:pPr>
    </w:p>
    <w:p w:rsidR="00E16DF3" w:rsidRDefault="00E16DF3" w:rsidP="00D736D4">
      <w:pPr>
        <w:pStyle w:val="Default"/>
      </w:pPr>
    </w:p>
    <w:p w:rsidR="00E16DF3" w:rsidRPr="00B947CA" w:rsidRDefault="00E16DF3" w:rsidP="00D736D4">
      <w:pPr>
        <w:pStyle w:val="Default"/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C73579" w:rsidRPr="00B947CA" w:rsidRDefault="00C73579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  <w:r w:rsidRPr="00B947CA">
        <w:rPr>
          <w:rFonts w:ascii="Times New Roman" w:hAnsi="Times New Roman"/>
          <w:sz w:val="24"/>
          <w:szCs w:val="24"/>
        </w:rPr>
        <w:tab/>
      </w:r>
    </w:p>
    <w:p w:rsidR="00D736D4" w:rsidRPr="00B947CA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947CA">
        <w:rPr>
          <w:rFonts w:ascii="Times New Roman" w:hAnsi="Times New Roman"/>
          <w:sz w:val="24"/>
          <w:szCs w:val="24"/>
        </w:rPr>
        <w:t>Uzasadnienie:</w:t>
      </w:r>
    </w:p>
    <w:p w:rsidR="00D736D4" w:rsidRPr="00B947CA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Zastosowanie szykany na przejściu (wyspy) poprawi stan bezpieczeństwa pieszych poruszających się w tym rejonie osiedla.</w:t>
      </w:r>
    </w:p>
    <w:p w:rsidR="00901BFA" w:rsidRPr="00E16DF3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lastRenderedPageBreak/>
        <w:t>Dz-12.0021.25.2016</w:t>
      </w:r>
      <w:r w:rsidRPr="00E16DF3">
        <w:rPr>
          <w:rFonts w:ascii="Times New Roman" w:hAnsi="Times New Roman"/>
          <w:b/>
          <w:sz w:val="24"/>
          <w:szCs w:val="24"/>
        </w:rPr>
        <w:t xml:space="preserve">      </w:t>
      </w:r>
      <w:r w:rsidRPr="00E16DF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E16DF3" w:rsidRDefault="00901BFA" w:rsidP="00901BFA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01BFA" w:rsidRPr="00E16DF3" w:rsidRDefault="00901BFA" w:rsidP="00901BFA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E16DF3">
        <w:rPr>
          <w:b/>
          <w:sz w:val="28"/>
          <w:szCs w:val="28"/>
        </w:rPr>
        <w:t>Uchwała Nr XXV/314/2016</w:t>
      </w:r>
    </w:p>
    <w:p w:rsidR="00901BFA" w:rsidRPr="00E16DF3" w:rsidRDefault="00901BFA" w:rsidP="00901BFA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E16DF3">
        <w:rPr>
          <w:b/>
          <w:sz w:val="28"/>
          <w:szCs w:val="28"/>
        </w:rPr>
        <w:t>Rady Dzielnicy XII Bieżanów - Prokocim</w:t>
      </w:r>
    </w:p>
    <w:p w:rsidR="00901BFA" w:rsidRPr="00E16DF3" w:rsidRDefault="00901BFA" w:rsidP="00901BFA">
      <w:pPr>
        <w:pStyle w:val="Akapitzlist"/>
        <w:numPr>
          <w:ilvl w:val="0"/>
          <w:numId w:val="2"/>
        </w:numPr>
        <w:ind w:left="405" w:hanging="360"/>
        <w:jc w:val="center"/>
        <w:rPr>
          <w:sz w:val="28"/>
          <w:szCs w:val="28"/>
        </w:rPr>
      </w:pPr>
      <w:r w:rsidRPr="00E16DF3">
        <w:rPr>
          <w:b/>
          <w:sz w:val="28"/>
          <w:szCs w:val="28"/>
        </w:rPr>
        <w:t>z dnia 30 sierpnia  2016 r.</w:t>
      </w:r>
    </w:p>
    <w:p w:rsidR="00D736D4" w:rsidRPr="00E16DF3" w:rsidRDefault="00D736D4" w:rsidP="00D736D4">
      <w:pPr>
        <w:pStyle w:val="Akapitzlist"/>
        <w:numPr>
          <w:ilvl w:val="0"/>
          <w:numId w:val="2"/>
        </w:numPr>
        <w:spacing w:line="276" w:lineRule="auto"/>
        <w:jc w:val="center"/>
        <w:rPr>
          <w:b/>
        </w:rPr>
      </w:pPr>
    </w:p>
    <w:p w:rsidR="00D736D4" w:rsidRPr="00E16DF3" w:rsidRDefault="00D736D4" w:rsidP="00D736D4">
      <w:pPr>
        <w:pStyle w:val="Akapitzlist"/>
        <w:numPr>
          <w:ilvl w:val="0"/>
          <w:numId w:val="2"/>
        </w:numPr>
      </w:pPr>
    </w:p>
    <w:p w:rsidR="00D736D4" w:rsidRPr="00E16DF3" w:rsidRDefault="00D736D4" w:rsidP="00D736D4">
      <w:pPr>
        <w:pStyle w:val="Akapitzlist"/>
        <w:ind w:left="0"/>
        <w:jc w:val="both"/>
        <w:rPr>
          <w:b/>
          <w:u w:val="single"/>
        </w:rPr>
      </w:pPr>
      <w:r w:rsidRPr="00E16DF3">
        <w:rPr>
          <w:u w:val="single"/>
        </w:rPr>
        <w:t>w sprawie: opinii do projektu budowy ogródka jordanowskiego w parku Lilii Wenedy w Nowym Prokocimiu.</w:t>
      </w:r>
    </w:p>
    <w:p w:rsidR="00D736D4" w:rsidRPr="00E16DF3" w:rsidRDefault="00D736D4" w:rsidP="00D736D4">
      <w:pPr>
        <w:pStyle w:val="Tekstpodstawowy"/>
        <w:jc w:val="both"/>
        <w:rPr>
          <w:sz w:val="24"/>
          <w:szCs w:val="24"/>
        </w:rPr>
      </w:pPr>
      <w:r w:rsidRPr="00E16DF3">
        <w:rPr>
          <w:sz w:val="24"/>
          <w:szCs w:val="24"/>
        </w:rPr>
        <w:t xml:space="preserve">Na podstawie § 3 pkt. 4 lit.  </w:t>
      </w:r>
      <w:r w:rsidR="00DE6B3B">
        <w:rPr>
          <w:sz w:val="24"/>
          <w:szCs w:val="24"/>
        </w:rPr>
        <w:t>l</w:t>
      </w:r>
      <w:r w:rsidRPr="00E16DF3">
        <w:rPr>
          <w:sz w:val="24"/>
          <w:szCs w:val="24"/>
        </w:rPr>
        <w:t xml:space="preserve"> </w:t>
      </w:r>
      <w:r w:rsidRPr="00E16DF3">
        <w:rPr>
          <w:b/>
          <w:sz w:val="24"/>
          <w:szCs w:val="24"/>
        </w:rPr>
        <w:t xml:space="preserve"> </w:t>
      </w:r>
      <w:r w:rsidRPr="00E16DF3">
        <w:rPr>
          <w:sz w:val="24"/>
          <w:szCs w:val="24"/>
        </w:rPr>
        <w:t>uchwały Nr XCIX/1506</w:t>
      </w:r>
      <w:r w:rsidRPr="00E16DF3">
        <w:rPr>
          <w:b/>
          <w:sz w:val="24"/>
          <w:szCs w:val="24"/>
        </w:rPr>
        <w:t xml:space="preserve"> </w:t>
      </w:r>
      <w:r w:rsidRPr="00E16DF3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E16DF3">
        <w:rPr>
          <w:sz w:val="24"/>
          <w:szCs w:val="24"/>
        </w:rPr>
        <w:t>Mał</w:t>
      </w:r>
      <w:proofErr w:type="spellEnd"/>
      <w:r w:rsidRPr="00E16DF3">
        <w:rPr>
          <w:sz w:val="24"/>
          <w:szCs w:val="24"/>
        </w:rPr>
        <w:t>. z 2014 r. poz. 1848)., Rada Dzielnicy XII uchwala, co następuje:</w:t>
      </w:r>
    </w:p>
    <w:p w:rsidR="00D736D4" w:rsidRPr="00E16DF3" w:rsidRDefault="00D736D4" w:rsidP="00D736D4">
      <w:pPr>
        <w:pStyle w:val="Akapitzlist"/>
        <w:numPr>
          <w:ilvl w:val="0"/>
          <w:numId w:val="2"/>
        </w:numPr>
        <w:jc w:val="both"/>
      </w:pPr>
    </w:p>
    <w:p w:rsidR="00D736D4" w:rsidRPr="00E16DF3" w:rsidRDefault="00D736D4" w:rsidP="00D736D4">
      <w:pPr>
        <w:pStyle w:val="Akapitzlist"/>
        <w:numPr>
          <w:ilvl w:val="0"/>
          <w:numId w:val="2"/>
        </w:numPr>
        <w:jc w:val="both"/>
      </w:pPr>
    </w:p>
    <w:p w:rsidR="00D736D4" w:rsidRPr="00E16DF3" w:rsidRDefault="00E16DF3" w:rsidP="00E16DF3">
      <w:pPr>
        <w:pStyle w:val="Akapitzlist"/>
        <w:numPr>
          <w:ilvl w:val="8"/>
          <w:numId w:val="2"/>
        </w:numPr>
      </w:pPr>
      <w:r w:rsidRPr="00E16DF3">
        <w:t xml:space="preserve">                                                  </w:t>
      </w:r>
      <w:r w:rsidR="00D736D4" w:rsidRPr="00E16DF3">
        <w:t>§ 1.</w:t>
      </w:r>
    </w:p>
    <w:p w:rsidR="00C73579" w:rsidRPr="00C73579" w:rsidRDefault="00C73579" w:rsidP="00C73579">
      <w:pPr>
        <w:pStyle w:val="Akapitzlist"/>
        <w:numPr>
          <w:ilvl w:val="0"/>
          <w:numId w:val="2"/>
        </w:numPr>
        <w:jc w:val="center"/>
        <w:rPr>
          <w:b/>
        </w:rPr>
      </w:pPr>
    </w:p>
    <w:p w:rsidR="00D736D4" w:rsidRDefault="00D736D4" w:rsidP="00C735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579">
        <w:rPr>
          <w:rFonts w:ascii="Times New Roman" w:hAnsi="Times New Roman"/>
          <w:sz w:val="24"/>
          <w:szCs w:val="24"/>
        </w:rPr>
        <w:t xml:space="preserve">Opiniuje się pozytywnie projekt budowlany zagospodarowania terenu dla budowy ogródka </w:t>
      </w:r>
      <w:r w:rsidR="00C73579" w:rsidRPr="00C73579">
        <w:rPr>
          <w:rFonts w:ascii="Times New Roman" w:hAnsi="Times New Roman"/>
          <w:sz w:val="24"/>
          <w:szCs w:val="24"/>
        </w:rPr>
        <w:t xml:space="preserve">   </w:t>
      </w:r>
      <w:r w:rsidRPr="00C73579">
        <w:rPr>
          <w:rFonts w:ascii="Times New Roman" w:hAnsi="Times New Roman"/>
          <w:sz w:val="24"/>
          <w:szCs w:val="24"/>
        </w:rPr>
        <w:t>jordanowskiego w parku Lilli Wenedy w Nowym Prokocimiu z następującymi uwagami:</w:t>
      </w:r>
    </w:p>
    <w:p w:rsidR="00C73579" w:rsidRPr="00C73579" w:rsidRDefault="00C73579" w:rsidP="00C735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6D4" w:rsidRPr="00E16DF3" w:rsidRDefault="00D736D4" w:rsidP="00C73579">
      <w:pPr>
        <w:spacing w:line="360" w:lineRule="auto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 xml:space="preserve">1) zwiększyć ilość ławek do (min.) 12 tj. do stanu projektowanego przewidzieć jeszcze 2 obok piaskownicy i 2 przy głównym przejściu (chodniku), </w:t>
      </w:r>
    </w:p>
    <w:p w:rsidR="00D736D4" w:rsidRPr="00E16DF3" w:rsidRDefault="00D736D4" w:rsidP="00D736D4">
      <w:pPr>
        <w:spacing w:line="360" w:lineRule="auto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>2) zaprojektować w ogrodzeniu jedno szersze przęsło (ok. 2m), mocowane z jednej strony na zawiasach, a drugiej np. na skręcane płaskowniki, co umożliwi na wjazd dla małego traktora i itp. sprzętu gospodarczego,  </w:t>
      </w:r>
    </w:p>
    <w:p w:rsidR="00D736D4" w:rsidRPr="00E16DF3" w:rsidRDefault="00D736D4" w:rsidP="00D73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>3) przewidzieć zabezpieczenie istn</w:t>
      </w:r>
      <w:r w:rsidR="00C73579">
        <w:rPr>
          <w:rFonts w:ascii="Times New Roman" w:hAnsi="Times New Roman"/>
          <w:sz w:val="24"/>
          <w:szCs w:val="24"/>
        </w:rPr>
        <w:t>iejącego</w:t>
      </w:r>
      <w:r w:rsidRPr="00E16DF3">
        <w:rPr>
          <w:rFonts w:ascii="Times New Roman" w:hAnsi="Times New Roman"/>
          <w:sz w:val="24"/>
          <w:szCs w:val="24"/>
        </w:rPr>
        <w:t xml:space="preserve"> kabla </w:t>
      </w:r>
      <w:proofErr w:type="spellStart"/>
      <w:r w:rsidRPr="00E16DF3">
        <w:rPr>
          <w:rFonts w:ascii="Times New Roman" w:hAnsi="Times New Roman"/>
          <w:sz w:val="24"/>
          <w:szCs w:val="24"/>
        </w:rPr>
        <w:t>nN</w:t>
      </w:r>
      <w:proofErr w:type="spellEnd"/>
      <w:r w:rsidRPr="00E16DF3">
        <w:rPr>
          <w:rFonts w:ascii="Times New Roman" w:hAnsi="Times New Roman"/>
          <w:sz w:val="24"/>
          <w:szCs w:val="24"/>
        </w:rPr>
        <w:t xml:space="preserve"> 0,4kV oświetlenia parkowego pod projektowanym chodnikiem (np. rurą dwu-połówkową zgodnie z przepisami</w:t>
      </w:r>
      <w:r w:rsidR="00C73579">
        <w:rPr>
          <w:rFonts w:ascii="Times New Roman" w:hAnsi="Times New Roman"/>
          <w:sz w:val="24"/>
          <w:szCs w:val="24"/>
        </w:rPr>
        <w:t>)</w:t>
      </w:r>
      <w:r w:rsidRPr="00E16DF3">
        <w:rPr>
          <w:rFonts w:ascii="Times New Roman" w:hAnsi="Times New Roman"/>
          <w:sz w:val="24"/>
          <w:szCs w:val="24"/>
        </w:rPr>
        <w:t>.</w:t>
      </w:r>
    </w:p>
    <w:p w:rsidR="00D736D4" w:rsidRPr="00E16DF3" w:rsidRDefault="00D736D4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Pr="00E16DF3" w:rsidRDefault="00D736D4" w:rsidP="00D736D4">
      <w:pPr>
        <w:jc w:val="center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>§ 2.</w:t>
      </w:r>
    </w:p>
    <w:p w:rsidR="00D736D4" w:rsidRPr="00E16DF3" w:rsidRDefault="00D736D4" w:rsidP="00D736D4">
      <w:pPr>
        <w:pStyle w:val="Akapitzlist"/>
        <w:numPr>
          <w:ilvl w:val="0"/>
          <w:numId w:val="2"/>
        </w:numPr>
        <w:jc w:val="center"/>
        <w:rPr>
          <w:b/>
        </w:rPr>
      </w:pPr>
    </w:p>
    <w:p w:rsidR="00D736D4" w:rsidRPr="00E16DF3" w:rsidRDefault="00D736D4" w:rsidP="00D736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D736D4" w:rsidRPr="00E16DF3" w:rsidRDefault="00D736D4" w:rsidP="00D736D4">
      <w:pPr>
        <w:pStyle w:val="Akapitzlist"/>
        <w:numPr>
          <w:ilvl w:val="0"/>
          <w:numId w:val="2"/>
        </w:numPr>
        <w:jc w:val="both"/>
      </w:pPr>
    </w:p>
    <w:p w:rsidR="00D736D4" w:rsidRPr="00E16DF3" w:rsidRDefault="00D736D4" w:rsidP="00D736D4">
      <w:pPr>
        <w:pStyle w:val="Akapitzlist"/>
        <w:numPr>
          <w:ilvl w:val="0"/>
          <w:numId w:val="2"/>
        </w:numPr>
        <w:jc w:val="both"/>
      </w:pPr>
    </w:p>
    <w:p w:rsidR="00C73579" w:rsidRDefault="00C73579" w:rsidP="00C73579">
      <w:pPr>
        <w:pStyle w:val="Default"/>
        <w:ind w:left="4248"/>
      </w:pPr>
      <w:r>
        <w:t xml:space="preserve">Przewodniczący Rady i Zarządu Dzielnicy XII </w:t>
      </w:r>
      <w:r>
        <w:tab/>
        <w:t xml:space="preserve">          Bieżanów-Prokocim</w:t>
      </w:r>
    </w:p>
    <w:p w:rsidR="00C73579" w:rsidRDefault="00C73579" w:rsidP="00C73579">
      <w:pPr>
        <w:pStyle w:val="Default"/>
        <w:numPr>
          <w:ilvl w:val="0"/>
          <w:numId w:val="2"/>
        </w:numPr>
      </w:pPr>
    </w:p>
    <w:p w:rsidR="00C73579" w:rsidRDefault="00C73579" w:rsidP="00C73579">
      <w:pPr>
        <w:pStyle w:val="Default"/>
        <w:numPr>
          <w:ilvl w:val="0"/>
          <w:numId w:val="2"/>
        </w:numPr>
      </w:pPr>
    </w:p>
    <w:p w:rsidR="00C73579" w:rsidRPr="00C73579" w:rsidRDefault="00C73579" w:rsidP="00C73579">
      <w:pPr>
        <w:pStyle w:val="Akapitzlist"/>
        <w:numPr>
          <w:ilvl w:val="0"/>
          <w:numId w:val="2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579">
        <w:t>Zbigniew Kożuch</w:t>
      </w:r>
    </w:p>
    <w:p w:rsidR="00C73579" w:rsidRPr="00C73579" w:rsidRDefault="00C73579" w:rsidP="00C73579">
      <w:pPr>
        <w:pStyle w:val="Akapitzlist"/>
        <w:numPr>
          <w:ilvl w:val="0"/>
          <w:numId w:val="2"/>
        </w:numPr>
        <w:jc w:val="both"/>
      </w:pPr>
    </w:p>
    <w:p w:rsidR="00D736D4" w:rsidRPr="00E16DF3" w:rsidRDefault="00D736D4" w:rsidP="00D736D4">
      <w:pPr>
        <w:pStyle w:val="Akapitzlist"/>
        <w:numPr>
          <w:ilvl w:val="0"/>
          <w:numId w:val="2"/>
        </w:numPr>
        <w:jc w:val="both"/>
      </w:pPr>
    </w:p>
    <w:p w:rsidR="00D736D4" w:rsidRPr="00E16DF3" w:rsidRDefault="00D736D4" w:rsidP="00B73CDE">
      <w:pPr>
        <w:pStyle w:val="Default"/>
        <w:numPr>
          <w:ilvl w:val="0"/>
          <w:numId w:val="2"/>
        </w:numPr>
        <w:jc w:val="both"/>
      </w:pPr>
      <w:r w:rsidRPr="00E16DF3">
        <w:tab/>
      </w:r>
      <w:r w:rsidRPr="00E16DF3">
        <w:tab/>
      </w:r>
      <w:r w:rsidRPr="00E16DF3">
        <w:tab/>
      </w:r>
      <w:r w:rsidRPr="00E16DF3">
        <w:tab/>
      </w:r>
      <w:r w:rsidRPr="00E16DF3">
        <w:tab/>
      </w:r>
    </w:p>
    <w:p w:rsidR="00D736D4" w:rsidRPr="00E16DF3" w:rsidRDefault="00D736D4" w:rsidP="00D736D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>Uzasadnienie:</w:t>
      </w:r>
    </w:p>
    <w:p w:rsidR="00D736D4" w:rsidRPr="00E16DF3" w:rsidRDefault="00D736D4" w:rsidP="00D736D4">
      <w:pPr>
        <w:rPr>
          <w:rFonts w:ascii="Times New Roman" w:hAnsi="Times New Roman"/>
          <w:sz w:val="24"/>
          <w:szCs w:val="24"/>
        </w:rPr>
      </w:pPr>
      <w:r w:rsidRPr="00E16DF3">
        <w:rPr>
          <w:rFonts w:ascii="Times New Roman" w:hAnsi="Times New Roman"/>
          <w:sz w:val="24"/>
          <w:szCs w:val="24"/>
        </w:rPr>
        <w:t>Ogródek jordanowski przyczyni się do poprawy stanu infrastruktury służącej rekreacji dzieci i młodzieży na terenie Nowego Prokocimia.</w:t>
      </w:r>
    </w:p>
    <w:p w:rsidR="00D736D4" w:rsidRDefault="00D736D4" w:rsidP="00D736D4">
      <w:pPr>
        <w:pStyle w:val="Akapitzlist"/>
        <w:numPr>
          <w:ilvl w:val="0"/>
          <w:numId w:val="2"/>
        </w:num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XXV/315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Default="00D736D4" w:rsidP="00D736D4">
      <w:pPr>
        <w:jc w:val="center"/>
      </w:pPr>
    </w:p>
    <w:p w:rsidR="00D736D4" w:rsidRDefault="00D736D4" w:rsidP="00D736D4">
      <w:pPr>
        <w:jc w:val="center"/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sprawie: korekty rozdysponowania środków wydzielonych do dyspozycji Dzielnicy XII Bieżanów-Prokocim  na 2016 rok.</w:t>
      </w:r>
    </w:p>
    <w:p w:rsidR="00D736D4" w:rsidRDefault="00D736D4" w:rsidP="00D736D4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§ 3 pkt 1 oraz § 63 ust. 3 uchwały Nr XCIX/1506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>
        <w:rPr>
          <w:sz w:val="24"/>
          <w:szCs w:val="24"/>
        </w:rPr>
        <w:t>Mał</w:t>
      </w:r>
      <w:proofErr w:type="spellEnd"/>
      <w:r>
        <w:rPr>
          <w:sz w:val="24"/>
          <w:szCs w:val="24"/>
        </w:rPr>
        <w:t>. z 2014 r. poz. 1848) Rada Dzielnicy XII uchwala, co następuje:</w:t>
      </w:r>
    </w:p>
    <w:p w:rsidR="00D736D4" w:rsidRDefault="00D736D4" w:rsidP="00D736D4">
      <w:pPr>
        <w:pStyle w:val="Tekstpodstawowy"/>
        <w:jc w:val="both"/>
        <w:rPr>
          <w:sz w:val="24"/>
          <w:szCs w:val="24"/>
        </w:rPr>
      </w:pPr>
    </w:p>
    <w:p w:rsidR="00D736D4" w:rsidRDefault="00D736D4" w:rsidP="00D736D4">
      <w:pPr>
        <w:pStyle w:val="Default"/>
      </w:pPr>
      <w:r>
        <w:t>§ 1. Przenosi się środki pozostałe po realizacji zadania przyjętego uchwałą XII/249/2015 z dnia 17 maja  2016 r. w następujący sposób:</w:t>
      </w:r>
    </w:p>
    <w:p w:rsidR="00D736D4" w:rsidRDefault="00D736D4" w:rsidP="00D736D4">
      <w:pPr>
        <w:pStyle w:val="Default"/>
      </w:pPr>
      <w:r>
        <w:t>z zadania:</w:t>
      </w: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D736D4" w:rsidTr="004823BC">
        <w:trPr>
          <w:gridAfter w:val="1"/>
          <w:wAfter w:w="729" w:type="pct"/>
          <w:trHeight w:val="1542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I) DZIELNICWY PROGRAM WSPIERANIA DZIAŁALNOŚCI MIEJSKICH PLACÓWEK: OŚWIATY, KULTURY, SPORTU, POMOCY SPOŁECZNEJ I ZDROWIA</w:t>
            </w:r>
          </w:p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736D4" w:rsidRPr="00812EF1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6D4" w:rsidRPr="00812EF1" w:rsidRDefault="00D736D4" w:rsidP="00D736D4">
            <w:pPr>
              <w:rPr>
                <w:rFonts w:ascii="Times New Roman" w:hAnsi="Times New Roman"/>
                <w:color w:val="000000"/>
              </w:rPr>
            </w:pPr>
            <w:r w:rsidRPr="00812EF1">
              <w:rPr>
                <w:rFonts w:ascii="Times New Roman" w:hAnsi="Times New Roman"/>
                <w:color w:val="000000"/>
              </w:rPr>
              <w:t xml:space="preserve"> SP Nr 24, ul. Aleksandry 17 - Dzielnicowy Dzień Dziecka</w:t>
            </w:r>
          </w:p>
          <w:p w:rsidR="00D736D4" w:rsidRPr="00812EF1" w:rsidRDefault="00D736D4" w:rsidP="00D736D4">
            <w:pPr>
              <w:pStyle w:val="Akapitzlist"/>
              <w:spacing w:line="256" w:lineRule="auto"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812EF1" w:rsidRDefault="00D736D4" w:rsidP="00D736D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2E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3 200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812EF1" w:rsidRDefault="00D736D4" w:rsidP="004823B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2E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 nr 24</w:t>
            </w:r>
          </w:p>
        </w:tc>
        <w:tc>
          <w:tcPr>
            <w:tcW w:w="729" w:type="pct"/>
            <w:vAlign w:val="center"/>
          </w:tcPr>
          <w:p w:rsidR="00D736D4" w:rsidRPr="00812EF1" w:rsidRDefault="00D736D4" w:rsidP="004823B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nowe zadanie 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5"/>
        <w:gridCol w:w="1407"/>
      </w:tblGrid>
      <w:tr w:rsidR="00D736D4" w:rsidTr="00D736D4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I) DZIELNICWY PROGRAM WSPIERANIA DZIAŁALNOŚCI MIEJSKICH PLACÓWEK: OŚWIATY, KULTURY, SPORTU, POMOCY SPOŁECZNEJ I ZDROWIA</w:t>
            </w:r>
          </w:p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736D4" w:rsidTr="00D736D4">
        <w:trPr>
          <w:trHeight w:val="329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Zespół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Szkolno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-Przedszkolny nr 11, ul. Aleksandry 17 - zakupy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3 200 zł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ZSP Nr 11</w:t>
            </w:r>
          </w:p>
        </w:tc>
      </w:tr>
    </w:tbl>
    <w:p w:rsidR="004823BC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D6786C">
        <w:rPr>
          <w:rFonts w:ascii="Times New Roman" w:hAnsi="Times New Roman"/>
          <w:sz w:val="24"/>
          <w:szCs w:val="24"/>
        </w:rPr>
        <w:t xml:space="preserve">§ 2. </w:t>
      </w:r>
      <w:r w:rsidRPr="00D6786C">
        <w:rPr>
          <w:rFonts w:ascii="Times New Roman" w:hAnsi="Times New Roman"/>
        </w:rPr>
        <w:t xml:space="preserve">Przenosi się środki pozostałe po realizacji zadania przyjętego uchwałą </w:t>
      </w:r>
      <w:r w:rsidRPr="00D6786C">
        <w:rPr>
          <w:rFonts w:ascii="Times New Roman" w:hAnsi="Times New Roman"/>
          <w:sz w:val="24"/>
          <w:szCs w:val="24"/>
        </w:rPr>
        <w:t>Nr XIX/210/2016  Rady</w:t>
      </w:r>
      <w:r w:rsidRPr="00606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606495">
        <w:rPr>
          <w:rFonts w:ascii="Times New Roman" w:hAnsi="Times New Roman"/>
          <w:sz w:val="24"/>
          <w:szCs w:val="24"/>
        </w:rPr>
        <w:t>zielnicy XII z dnia</w:t>
      </w:r>
      <w:r>
        <w:rPr>
          <w:rFonts w:ascii="Times New Roman" w:hAnsi="Times New Roman"/>
          <w:sz w:val="24"/>
          <w:szCs w:val="24"/>
        </w:rPr>
        <w:t xml:space="preserve"> 9 lutego </w:t>
      </w:r>
      <w:r w:rsidRPr="00606495">
        <w:rPr>
          <w:rFonts w:ascii="Times New Roman" w:hAnsi="Times New Roman"/>
          <w:sz w:val="24"/>
          <w:szCs w:val="24"/>
        </w:rPr>
        <w:t>2016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D8F">
        <w:rPr>
          <w:rFonts w:ascii="Times New Roman" w:hAnsi="Times New Roman"/>
          <w:sz w:val="24"/>
          <w:szCs w:val="24"/>
        </w:rPr>
        <w:t>w następujący sposób:</w:t>
      </w:r>
    </w:p>
    <w:p w:rsidR="00D736D4" w:rsidRPr="007A7D8F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7A7D8F">
        <w:rPr>
          <w:rFonts w:ascii="Times New Roman" w:hAnsi="Times New Roman"/>
          <w:sz w:val="24"/>
          <w:szCs w:val="24"/>
        </w:rPr>
        <w:t>z:</w:t>
      </w: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D736D4" w:rsidTr="00D736D4">
        <w:trPr>
          <w:gridAfter w:val="1"/>
          <w:wAfter w:w="729" w:type="pct"/>
          <w:trHeight w:val="600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I) DZIELNICWY PROGRAM WSPIERANIA DZIAŁALNOŚCI MIEJSKICH PLACÓWEK: OŚWIATY, KULTURY, SPORTU, POMOCY SPOŁECZNEJ I ZDROWIA</w:t>
            </w:r>
          </w:p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736D4" w:rsidRPr="00812EF1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6D4" w:rsidRPr="00812EF1" w:rsidRDefault="00D736D4" w:rsidP="00D736D4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12EF1">
              <w:rPr>
                <w:rFonts w:ascii="Times New Roman" w:hAnsi="Times New Roman"/>
                <w:color w:val="000000"/>
              </w:rPr>
              <w:t xml:space="preserve"> SP Nr 24, ul. Aleksandry 17 –realizacja konkursó</w:t>
            </w:r>
            <w:r w:rsidRPr="00812EF1">
              <w:rPr>
                <w:rFonts w:ascii="Times New Roman" w:hAnsi="Times New Roman"/>
                <w:color w:val="000000"/>
              </w:rPr>
              <w:fldChar w:fldCharType="begin"/>
            </w:r>
            <w:r w:rsidRPr="00812EF1">
              <w:rPr>
                <w:rFonts w:ascii="Times New Roman" w:hAnsi="Times New Roman"/>
                <w:color w:val="000000"/>
              </w:rPr>
              <w:instrText xml:space="preserve"> LISTNUM </w:instrText>
            </w:r>
            <w:r w:rsidRPr="00812EF1">
              <w:rPr>
                <w:rFonts w:ascii="Times New Roman" w:hAnsi="Times New Roman"/>
                <w:color w:val="000000"/>
              </w:rPr>
              <w:fldChar w:fldCharType="end"/>
            </w:r>
            <w:r w:rsidRPr="00812EF1">
              <w:rPr>
                <w:rFonts w:ascii="Times New Roman" w:hAnsi="Times New Roman"/>
                <w:color w:val="000000"/>
              </w:rPr>
              <w:t>w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812EF1" w:rsidRDefault="00D736D4" w:rsidP="00D736D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2E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800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812EF1" w:rsidRDefault="00D736D4" w:rsidP="00D736D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2E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 nr 24</w:t>
            </w:r>
          </w:p>
        </w:tc>
        <w:tc>
          <w:tcPr>
            <w:tcW w:w="729" w:type="pct"/>
            <w:vAlign w:val="center"/>
          </w:tcPr>
          <w:p w:rsidR="00D736D4" w:rsidRPr="00812EF1" w:rsidRDefault="00D736D4" w:rsidP="00D736D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zadanie 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5"/>
        <w:gridCol w:w="1407"/>
      </w:tblGrid>
      <w:tr w:rsidR="00D736D4" w:rsidTr="00D736D4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I) DZIELNICWY PROGRAM WSPIERANIA DZIAŁALNOŚCI MIEJSKICH PLACÓWEK: OŚWIATY, KULTURY, SPORTU, POMOCY SPOŁECZNEJ I ZDROWIA</w:t>
            </w:r>
          </w:p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736D4" w:rsidTr="00D736D4">
        <w:trPr>
          <w:trHeight w:val="329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ZSP nr 11, ul. Aleksandry 17 – realizacja konkursów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800 zł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ZSP Nr 11</w:t>
            </w:r>
          </w:p>
        </w:tc>
      </w:tr>
    </w:tbl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3. Zmienia się zakres rzeczowy zadania przyjętego uchwałą Nr XXI/245/2015 Rady Dzielnicy XII  z dnia 12.04. 2016 r. w następujący sposób: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4"/>
        <w:gridCol w:w="1407"/>
        <w:gridCol w:w="1543"/>
      </w:tblGrid>
      <w:tr w:rsidR="00D736D4" w:rsidTr="00D736D4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I) DZIELNICWY PROGRAM WSPIERANIA DZIAŁALNOŚCI MIEJSKICH PLACÓWEK: OŚWIATY, KULTURY, SPORTU, POMOCY SPOŁECZNEJ I ZDROWIA</w:t>
            </w:r>
          </w:p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736D4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36D4" w:rsidRPr="00812EF1" w:rsidRDefault="00D736D4" w:rsidP="00D736D4">
            <w:pPr>
              <w:jc w:val="both"/>
              <w:rPr>
                <w:rFonts w:ascii="Times New Roman" w:hAnsi="Times New Roman"/>
              </w:rPr>
            </w:pPr>
            <w:r w:rsidRPr="00812EF1">
              <w:rPr>
                <w:rFonts w:ascii="Times New Roman" w:hAnsi="Times New Roman"/>
              </w:rPr>
              <w:t xml:space="preserve"> Klub Tenisowy „Kozłówek”-</w:t>
            </w:r>
            <w:r>
              <w:rPr>
                <w:rFonts w:ascii="Times New Roman" w:hAnsi="Times New Roman"/>
              </w:rPr>
              <w:t xml:space="preserve"> </w:t>
            </w:r>
            <w:r w:rsidRPr="00812EF1">
              <w:rPr>
                <w:rFonts w:ascii="Times New Roman" w:hAnsi="Times New Roman"/>
              </w:rPr>
              <w:t xml:space="preserve">projekt remontu odwodnienia kanałowego kortów ziemnych  </w:t>
            </w:r>
          </w:p>
          <w:p w:rsidR="00D736D4" w:rsidRDefault="00D736D4" w:rsidP="00D736D4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10 000 zł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ZIS</w:t>
            </w:r>
          </w:p>
        </w:tc>
        <w:tc>
          <w:tcPr>
            <w:tcW w:w="728" w:type="pct"/>
            <w:vAlign w:val="center"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36D4" w:rsidRDefault="00D736D4" w:rsidP="00D73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na  </w:t>
      </w: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D736D4" w:rsidTr="00D736D4">
        <w:trPr>
          <w:gridAfter w:val="1"/>
          <w:wAfter w:w="729" w:type="pct"/>
          <w:trHeight w:val="600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I) DZIELNICWY PROGRAM WSPIERANIA DZIAŁALNOŚCI MIEJSKICH PLACÓWEK: OŚWIATY, KULTURY, SPORTU, POMOCY SPOŁECZNEJ I ZDROWIA</w:t>
            </w:r>
          </w:p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736D4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6D4" w:rsidRDefault="00D736D4" w:rsidP="00490C1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12EF1">
              <w:rPr>
                <w:rFonts w:ascii="Times New Roman" w:hAnsi="Times New Roman"/>
              </w:rPr>
              <w:t>Klub Tenisowy „Kozłówek”-</w:t>
            </w:r>
            <w:r>
              <w:rPr>
                <w:rFonts w:ascii="Times New Roman" w:hAnsi="Times New Roman"/>
              </w:rPr>
              <w:t xml:space="preserve"> remont </w:t>
            </w:r>
            <w:r w:rsidR="00490C11">
              <w:rPr>
                <w:rFonts w:ascii="Times New Roman" w:hAnsi="Times New Roman"/>
              </w:rPr>
              <w:t xml:space="preserve">liniowego </w:t>
            </w:r>
            <w:r>
              <w:rPr>
                <w:rFonts w:ascii="Times New Roman" w:hAnsi="Times New Roman"/>
              </w:rPr>
              <w:t>odwodnienia</w:t>
            </w:r>
            <w:r w:rsidR="00490C11">
              <w:rPr>
                <w:rFonts w:ascii="Times New Roman" w:hAnsi="Times New Roman"/>
              </w:rPr>
              <w:t xml:space="preserve"> kanałowego </w:t>
            </w:r>
            <w:r>
              <w:rPr>
                <w:rFonts w:ascii="Times New Roman" w:hAnsi="Times New Roman"/>
              </w:rPr>
              <w:t xml:space="preserve"> kort</w:t>
            </w:r>
            <w:r w:rsidR="00490C11">
              <w:rPr>
                <w:rFonts w:ascii="Times New Roman" w:hAnsi="Times New Roman"/>
              </w:rPr>
              <w:t>ów ziemnych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10 000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ZIS</w:t>
            </w:r>
          </w:p>
        </w:tc>
        <w:tc>
          <w:tcPr>
            <w:tcW w:w="729" w:type="pct"/>
            <w:vAlign w:val="center"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F109B" w:rsidRDefault="00AF109B" w:rsidP="00D736D4">
      <w:pPr>
        <w:jc w:val="both"/>
        <w:rPr>
          <w:rFonts w:ascii="Times New Roman" w:hAnsi="Times New Roman"/>
          <w:sz w:val="24"/>
          <w:szCs w:val="24"/>
        </w:rPr>
      </w:pPr>
    </w:p>
    <w:p w:rsidR="00D736D4" w:rsidRDefault="00D736D4" w:rsidP="00D736D4">
      <w:pPr>
        <w:jc w:val="both"/>
        <w:rPr>
          <w:rFonts w:ascii="Times New Roman" w:hAnsi="Times New Roman"/>
        </w:rPr>
      </w:pPr>
      <w:r w:rsidRPr="00F74469">
        <w:rPr>
          <w:rFonts w:ascii="Times New Roman" w:hAnsi="Times New Roman"/>
          <w:sz w:val="24"/>
          <w:szCs w:val="24"/>
        </w:rPr>
        <w:t xml:space="preserve">§ 4. </w:t>
      </w:r>
      <w:r w:rsidRPr="00F74469">
        <w:rPr>
          <w:rFonts w:ascii="Times New Roman" w:hAnsi="Times New Roman"/>
        </w:rPr>
        <w:t xml:space="preserve">Zmniejsza się wysokość środków o kwotę 4 500 zł  na zadaniu przyjętym uchwałą </w:t>
      </w:r>
      <w:r w:rsidRPr="00F74469">
        <w:rPr>
          <w:rFonts w:ascii="Times New Roman" w:hAnsi="Times New Roman"/>
          <w:sz w:val="24"/>
          <w:szCs w:val="24"/>
        </w:rPr>
        <w:t>Nr X/124/2015 Rady Dzielnicy XII z dnia 2 lipca 2015 r</w:t>
      </w:r>
      <w:r w:rsidRPr="00F74469">
        <w:rPr>
          <w:rFonts w:ascii="Times New Roman" w:hAnsi="Times New Roman"/>
        </w:rPr>
        <w:t xml:space="preserve"> do kwoty jak w tabeli poniżej w następujący sposób:</w:t>
      </w:r>
    </w:p>
    <w:p w:rsidR="00AF109B" w:rsidRPr="00F74469" w:rsidRDefault="00AF109B" w:rsidP="00D736D4">
      <w:pPr>
        <w:jc w:val="both"/>
        <w:rPr>
          <w:rFonts w:ascii="Times New Roman" w:hAnsi="Times New Roman"/>
        </w:rPr>
      </w:pP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D736D4" w:rsidTr="00D736D4">
        <w:trPr>
          <w:gridAfter w:val="1"/>
          <w:wAfter w:w="729" w:type="pct"/>
          <w:trHeight w:val="600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K) KOMUNIKACJA Z MIESZKAŃCAMI DZIELNICY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736D4" w:rsidRPr="00812EF1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6D4" w:rsidRPr="00812EF1" w:rsidRDefault="00D736D4" w:rsidP="00D736D4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12EF1">
              <w:rPr>
                <w:rFonts w:ascii="Times New Roman" w:hAnsi="Times New Roman"/>
                <w:color w:val="000000"/>
              </w:rPr>
              <w:t xml:space="preserve"> </w:t>
            </w:r>
            <w:r w:rsidRPr="002E42DC">
              <w:rPr>
                <w:rFonts w:ascii="Times New Roman" w:hAnsi="Times New Roman"/>
                <w:color w:val="000000"/>
              </w:rPr>
              <w:t>Druk gazety dzielnicowej „Dwunastka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812EF1" w:rsidRDefault="00D736D4" w:rsidP="00D736D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15 500</w:t>
            </w:r>
            <w:r w:rsidRPr="00812E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812EF1" w:rsidRDefault="00D736D4" w:rsidP="00D736D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BR</w:t>
            </w:r>
          </w:p>
        </w:tc>
        <w:tc>
          <w:tcPr>
            <w:tcW w:w="729" w:type="pct"/>
            <w:vAlign w:val="center"/>
          </w:tcPr>
          <w:p w:rsidR="00D736D4" w:rsidRPr="00812EF1" w:rsidRDefault="00D736D4" w:rsidP="00D736D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36D4" w:rsidRPr="00C73579" w:rsidRDefault="00D736D4" w:rsidP="00D736D4">
      <w:pPr>
        <w:ind w:left="405"/>
        <w:jc w:val="both"/>
        <w:rPr>
          <w:rFonts w:ascii="Times New Roman" w:hAnsi="Times New Roman"/>
          <w:sz w:val="24"/>
          <w:szCs w:val="24"/>
        </w:rPr>
      </w:pPr>
      <w:r w:rsidRPr="00C73579">
        <w:rPr>
          <w:rFonts w:ascii="Times New Roman" w:hAnsi="Times New Roman"/>
          <w:sz w:val="24"/>
          <w:szCs w:val="24"/>
        </w:rPr>
        <w:t xml:space="preserve"> a kwotę zmniejszaną 4 500  zł przeznacza się na nowe zadania jak poniżej</w:t>
      </w: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5"/>
        <w:gridCol w:w="1407"/>
      </w:tblGrid>
      <w:tr w:rsidR="00D736D4" w:rsidRPr="00C73579" w:rsidTr="00D736D4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6D4" w:rsidRPr="00C73579" w:rsidRDefault="00D736D4" w:rsidP="00D736D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E) LOKALNE WYDARZENIA: OŚWIATOWE, KULTURALNE, SPORTOWE I REKREACYJNE</w:t>
            </w:r>
          </w:p>
          <w:p w:rsidR="00D736D4" w:rsidRPr="00C73579" w:rsidRDefault="00D736D4" w:rsidP="00D736D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C73579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735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C73579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735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736D4" w:rsidTr="00D736D4">
        <w:trPr>
          <w:trHeight w:val="329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6D4" w:rsidRPr="00410D03" w:rsidRDefault="00D736D4" w:rsidP="00D736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92"/>
            </w:tblGrid>
            <w:tr w:rsidR="00D736D4" w:rsidRPr="00410D03" w:rsidTr="00D736D4">
              <w:trPr>
                <w:trHeight w:val="245"/>
              </w:trPr>
              <w:tc>
                <w:tcPr>
                  <w:tcW w:w="0" w:type="auto"/>
                </w:tcPr>
                <w:p w:rsidR="00D736D4" w:rsidRPr="00410D03" w:rsidRDefault="00D736D4" w:rsidP="00D736D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10D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10D03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>Organizacja obchodów XXV-</w:t>
                  </w:r>
                  <w:proofErr w:type="spellStart"/>
                  <w:r w:rsidRPr="00410D03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>lecia</w:t>
                  </w:r>
                  <w:proofErr w:type="spellEnd"/>
                  <w:r w:rsidRPr="00410D03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Dzielnic Miasta Krakowa - współfinansowanie </w:t>
                  </w:r>
                </w:p>
              </w:tc>
            </w:tr>
          </w:tbl>
          <w:p w:rsidR="00D736D4" w:rsidRDefault="00D736D4" w:rsidP="00D736D4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3 000 zł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901BFA" w:rsidRDefault="00D736D4" w:rsidP="00D736D4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01BF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Centrum Młodzieży im. dr.</w:t>
            </w:r>
            <w:r w:rsidR="00901BF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1BF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H. Jordana</w:t>
            </w:r>
          </w:p>
        </w:tc>
      </w:tr>
    </w:tbl>
    <w:p w:rsidR="00D736D4" w:rsidRDefault="00D736D4" w:rsidP="00D736D4">
      <w:pPr>
        <w:pStyle w:val="Tekstpodstawowy"/>
        <w:jc w:val="both"/>
        <w:rPr>
          <w:sz w:val="24"/>
          <w:szCs w:val="24"/>
        </w:rPr>
      </w:pPr>
    </w:p>
    <w:p w:rsidR="00D736D4" w:rsidRDefault="00D736D4" w:rsidP="00D736D4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6B3B">
        <w:rPr>
          <w:sz w:val="24"/>
          <w:szCs w:val="24"/>
        </w:rPr>
        <w:t xml:space="preserve"> 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4"/>
        <w:gridCol w:w="1407"/>
        <w:gridCol w:w="1543"/>
      </w:tblGrid>
      <w:tr w:rsidR="00DE6B3B" w:rsidTr="00B73CDE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B3B" w:rsidRDefault="00DE6B3B" w:rsidP="00B73CDE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I) DZIELNICWY PROGRAM WSPIERANIA DZIAŁALNOŚCI MIEJSKICH PLACÓWEK: OŚWIATY, KULTURY, SPORTU, POMOCY SPOŁECZNEJ I ZDROWIA</w:t>
            </w:r>
          </w:p>
          <w:p w:rsidR="00DE6B3B" w:rsidRDefault="00DE6B3B" w:rsidP="00B73CD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B3B" w:rsidRDefault="00DE6B3B" w:rsidP="00B73CD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B3B" w:rsidRDefault="00DE6B3B" w:rsidP="00B73CD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Jednostka realizująca</w:t>
            </w:r>
          </w:p>
        </w:tc>
      </w:tr>
      <w:tr w:rsidR="00DE6B3B" w:rsidTr="00B73CDE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6B3B" w:rsidRDefault="00B73CDE" w:rsidP="00AF109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Centrum Rozwoju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Zone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Kurczaba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29- zakup</w:t>
            </w:r>
            <w:r w:rsidR="00AF10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testeró</w:t>
            </w:r>
            <w:r w:rsidR="00AF109B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="00AF109B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LISTNUM </w:instrText>
            </w:r>
            <w:r w:rsidR="00AF109B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="00AF109B">
              <w:rPr>
                <w:rFonts w:ascii="Times New Roman" w:hAnsi="Times New Roman"/>
                <w:sz w:val="24"/>
                <w:szCs w:val="24"/>
                <w:lang w:eastAsia="en-US"/>
              </w:rPr>
              <w:t>w</w:t>
            </w:r>
            <w:r w:rsidR="004823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B3B" w:rsidRDefault="00B73CDE" w:rsidP="00B73CD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1 5</w:t>
            </w:r>
            <w:r w:rsidR="00DE6B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 zł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B3B" w:rsidRDefault="00DE6B3B" w:rsidP="00B73CD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ZIS</w:t>
            </w:r>
          </w:p>
        </w:tc>
        <w:tc>
          <w:tcPr>
            <w:tcW w:w="728" w:type="pct"/>
            <w:vAlign w:val="center"/>
          </w:tcPr>
          <w:p w:rsidR="00DE6B3B" w:rsidRDefault="00DE6B3B" w:rsidP="00B73CD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E6B3B" w:rsidRDefault="00DE6B3B" w:rsidP="00D736D4">
      <w:pPr>
        <w:pStyle w:val="Tekstpodstawowy"/>
        <w:jc w:val="both"/>
        <w:rPr>
          <w:sz w:val="24"/>
          <w:szCs w:val="24"/>
        </w:rPr>
      </w:pPr>
    </w:p>
    <w:p w:rsidR="00B73CDE" w:rsidRPr="00C73300" w:rsidRDefault="00B73CDE" w:rsidP="00B73CDE">
      <w:pPr>
        <w:pStyle w:val="Default"/>
      </w:pPr>
      <w:r w:rsidRPr="007A7D8F">
        <w:t xml:space="preserve">§ </w:t>
      </w:r>
      <w:r>
        <w:t>5</w:t>
      </w:r>
      <w:r w:rsidRPr="007A7D8F">
        <w:t>.</w:t>
      </w:r>
      <w:r w:rsidRPr="00A07BE7">
        <w:t xml:space="preserve"> </w:t>
      </w:r>
      <w:r w:rsidRPr="00C73300">
        <w:t xml:space="preserve">Zmniejsza się o kwotę </w:t>
      </w:r>
      <w:r>
        <w:t>1</w:t>
      </w:r>
      <w:r w:rsidR="003C0AFA">
        <w:t>2</w:t>
      </w:r>
      <w:r>
        <w:t xml:space="preserve"> 500</w:t>
      </w:r>
      <w:r w:rsidRPr="00C73300">
        <w:t xml:space="preserve"> zł ogólną pulę środków w ramach programu C</w:t>
      </w:r>
      <w:r w:rsidRPr="00C73300">
        <w:rPr>
          <w:bCs/>
          <w:spacing w:val="-4"/>
        </w:rPr>
        <w:t>) BUDOWA, MODERNIZACJA, PRACE REMONTOWE MIEJSKIEJ INFRASTRUKTURY DROGOWEJ – (powyższa zmiana dotyczy zadań z zakresu remontów dróg i chodników)</w:t>
      </w:r>
      <w:r w:rsidRPr="00C73300">
        <w:t xml:space="preserve"> do kwoty jak w tabeli poniżej:</w:t>
      </w: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B73CDE" w:rsidRPr="00402CB4" w:rsidTr="00B73CDE">
        <w:trPr>
          <w:gridAfter w:val="1"/>
          <w:wAfter w:w="729" w:type="pct"/>
          <w:trHeight w:val="600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3CDE" w:rsidRPr="00402CB4" w:rsidRDefault="00B73CDE" w:rsidP="00B73C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02CB4">
              <w:rPr>
                <w:rFonts w:ascii="Times New Roman" w:hAnsi="Times New Roman"/>
                <w:b/>
              </w:rPr>
              <w:lastRenderedPageBreak/>
              <w:t>C</w:t>
            </w:r>
            <w:r w:rsidRPr="00402CB4">
              <w:rPr>
                <w:rFonts w:ascii="Times New Roman" w:hAnsi="Times New Roman"/>
                <w:b/>
                <w:bCs/>
                <w:spacing w:val="-4"/>
              </w:rPr>
              <w:t xml:space="preserve">) </w:t>
            </w:r>
            <w:r w:rsidRPr="00402CB4">
              <w:rPr>
                <w:rFonts w:ascii="Times New Roman" w:hAnsi="Times New Roman"/>
                <w:b/>
              </w:rPr>
              <w:t>BUDOWA, MODERNIZACJA, PRACE REMONTOWE MIEJSKIEJ INFRASTRUKTURY DROGOWEJ W ZAKRESIE DRÓG WSKAZANYCH W WYKAZIE, O KTÓRYM MOWA W § 66 UST.1 STATUTU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3CDE" w:rsidRPr="00402CB4" w:rsidRDefault="00B73CDE" w:rsidP="00B73C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2CB4">
              <w:rPr>
                <w:rFonts w:ascii="Times New Roman" w:hAnsi="Times New Roman"/>
                <w:b/>
                <w:bCs/>
                <w:color w:val="000000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3CDE" w:rsidRPr="00402CB4" w:rsidRDefault="00B73CDE" w:rsidP="00B73C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2CB4">
              <w:rPr>
                <w:rFonts w:ascii="Times New Roman" w:hAnsi="Times New Roman"/>
                <w:b/>
                <w:bCs/>
                <w:color w:val="000000"/>
              </w:rPr>
              <w:t>Jednostka realizująca</w:t>
            </w:r>
          </w:p>
        </w:tc>
      </w:tr>
      <w:tr w:rsidR="00B73CDE" w:rsidRPr="00402CB4" w:rsidTr="00B73CDE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3CDE" w:rsidRPr="00402CB4" w:rsidRDefault="00B73CDE" w:rsidP="00B73CDE">
            <w:pPr>
              <w:pStyle w:val="Akapitzlist"/>
              <w:ind w:left="360"/>
              <w:contextualSpacing w:val="0"/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3CDE" w:rsidRPr="00402CB4" w:rsidRDefault="00B73CDE" w:rsidP="003C0AFA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CB4">
              <w:rPr>
                <w:rFonts w:ascii="Times New Roman" w:hAnsi="Times New Roman"/>
                <w:color w:val="000000"/>
              </w:rPr>
              <w:t>7</w:t>
            </w:r>
            <w:r w:rsidR="003C0AFA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 000 </w:t>
            </w:r>
            <w:r w:rsidRPr="00402CB4">
              <w:rPr>
                <w:rFonts w:ascii="Times New Roman" w:hAnsi="Times New Roman"/>
                <w:color w:val="000000"/>
              </w:rPr>
              <w:t xml:space="preserve">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3CDE" w:rsidRPr="00402CB4" w:rsidRDefault="00B73CDE" w:rsidP="00482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2CB4">
              <w:rPr>
                <w:rFonts w:ascii="Times New Roman" w:hAnsi="Times New Roman"/>
                <w:color w:val="000000"/>
              </w:rPr>
              <w:t>ZIKiT</w:t>
            </w:r>
          </w:p>
        </w:tc>
        <w:tc>
          <w:tcPr>
            <w:tcW w:w="729" w:type="pct"/>
            <w:vAlign w:val="center"/>
          </w:tcPr>
          <w:p w:rsidR="00B73CDE" w:rsidRPr="00402CB4" w:rsidRDefault="00B73CDE" w:rsidP="00B73CD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B73CDE" w:rsidRPr="00402CB4" w:rsidRDefault="00B73CDE" w:rsidP="00B73CDE">
      <w:pPr>
        <w:ind w:left="405"/>
        <w:jc w:val="both"/>
        <w:rPr>
          <w:rFonts w:ascii="Times New Roman" w:hAnsi="Times New Roman"/>
        </w:rPr>
      </w:pPr>
    </w:p>
    <w:p w:rsidR="00B73CDE" w:rsidRDefault="00B73CDE" w:rsidP="00B73CDE">
      <w:pPr>
        <w:jc w:val="both"/>
        <w:rPr>
          <w:rFonts w:ascii="Times New Roman" w:hAnsi="Times New Roman"/>
        </w:rPr>
      </w:pPr>
      <w:r w:rsidRPr="00402CB4">
        <w:rPr>
          <w:rFonts w:ascii="Times New Roman" w:hAnsi="Times New Roman"/>
        </w:rPr>
        <w:t xml:space="preserve">a kwotę zmniejszaną </w:t>
      </w:r>
      <w:r>
        <w:rPr>
          <w:rFonts w:ascii="Times New Roman" w:hAnsi="Times New Roman"/>
        </w:rPr>
        <w:t>1</w:t>
      </w:r>
      <w:r w:rsidR="003C0AF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5</w:t>
      </w:r>
      <w:r w:rsidRPr="00402CB4">
        <w:rPr>
          <w:rFonts w:ascii="Times New Roman" w:hAnsi="Times New Roman"/>
        </w:rPr>
        <w:t xml:space="preserve">00  zł przeznacza się na </w:t>
      </w:r>
      <w:r>
        <w:rPr>
          <w:rFonts w:ascii="Times New Roman" w:hAnsi="Times New Roman"/>
        </w:rPr>
        <w:t>nowe zadania jak poniżej</w:t>
      </w:r>
      <w:r w:rsidR="004823BC">
        <w:rPr>
          <w:rFonts w:ascii="Times New Roman" w:hAnsi="Times New Roman"/>
        </w:rPr>
        <w:t>:</w:t>
      </w:r>
    </w:p>
    <w:p w:rsidR="00B73CDE" w:rsidRPr="00402CB4" w:rsidRDefault="00B73CDE" w:rsidP="00B73CDE">
      <w:pPr>
        <w:jc w:val="both"/>
        <w:rPr>
          <w:rFonts w:ascii="Times New Roman" w:hAnsi="Times New Roman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5"/>
        <w:gridCol w:w="1407"/>
      </w:tblGrid>
      <w:tr w:rsidR="00B73CDE" w:rsidRPr="007A7D8F" w:rsidTr="00B73CDE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CDE" w:rsidRDefault="00B73CDE" w:rsidP="00490C1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I) DZIELNICWY PROGRAM WSPIERANIA DZIAŁALNOŚCI MIEJSKICH PLACÓWEK: OŚWIATY, KULTURY, SPORTU, POMOCY SPOŁECZNEJ I ZDROWIA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E" w:rsidRPr="007A7D8F" w:rsidRDefault="00B73CDE" w:rsidP="00B73C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E" w:rsidRPr="007A7D8F" w:rsidRDefault="00B73CDE" w:rsidP="00B73C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realizująca</w:t>
            </w:r>
          </w:p>
        </w:tc>
      </w:tr>
      <w:tr w:rsidR="00B73CDE" w:rsidRPr="00490C11" w:rsidTr="00B73CDE">
        <w:tblPrEx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3CDE" w:rsidRPr="00490C11" w:rsidRDefault="00B73CDE" w:rsidP="00B73C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Klub Sportowy Kolejarz –Prokocim- organizacja Jubileuszu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CDE" w:rsidRPr="00490C11" w:rsidRDefault="00B73CDE" w:rsidP="00B73C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4 000 zł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CDE" w:rsidRPr="00490C11" w:rsidRDefault="00B73CDE" w:rsidP="00881AA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="00881AA8"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</w:t>
            </w:r>
          </w:p>
        </w:tc>
      </w:tr>
      <w:tr w:rsidR="00B73CDE" w:rsidRPr="00490C11" w:rsidTr="00B73CDE">
        <w:tblPrEx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3CDE" w:rsidRPr="00490C11" w:rsidRDefault="00B73CDE" w:rsidP="00B73C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Klub Sportowy </w:t>
            </w:r>
            <w:proofErr w:type="spellStart"/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Bieżanowianka</w:t>
            </w:r>
            <w:proofErr w:type="spellEnd"/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organizacja międzynarodowego turnieju zapaśniczego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CDE" w:rsidRPr="00490C11" w:rsidRDefault="00881AA8" w:rsidP="00B73C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4 000 zł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CDE" w:rsidRPr="00490C11" w:rsidRDefault="00881AA8" w:rsidP="00B73C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ZIS</w:t>
            </w:r>
          </w:p>
        </w:tc>
      </w:tr>
      <w:tr w:rsidR="00B73CDE" w:rsidRPr="00490C11" w:rsidTr="00B73CDE">
        <w:tblPrEx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3CDE" w:rsidRPr="00490C11" w:rsidRDefault="00881AA8" w:rsidP="00881A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Klub Sportowy Baszta- turniej z okazji Dnia Niepodległości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CDE" w:rsidRPr="00490C11" w:rsidRDefault="00881AA8" w:rsidP="00B73C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4 000 zł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CDE" w:rsidRPr="00490C11" w:rsidRDefault="00881AA8" w:rsidP="00B73C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ZIS</w:t>
            </w:r>
          </w:p>
        </w:tc>
      </w:tr>
      <w:tr w:rsidR="00AF109B" w:rsidRPr="00490C11" w:rsidTr="00B73CDE">
        <w:tblPrEx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09B" w:rsidRPr="00490C11" w:rsidRDefault="00AF109B" w:rsidP="00AF10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Centrum Rozwoju Com </w:t>
            </w:r>
            <w:proofErr w:type="spellStart"/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t>Com</w:t>
            </w:r>
            <w:proofErr w:type="spellEnd"/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Zone ul. </w:t>
            </w:r>
            <w:proofErr w:type="spellStart"/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t>Kurczaba</w:t>
            </w:r>
            <w:proofErr w:type="spellEnd"/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29- zakup testeró</w:t>
            </w:r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LISTNUM </w:instrText>
            </w:r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490C11">
              <w:rPr>
                <w:rFonts w:ascii="Times New Roman" w:hAnsi="Times New Roman"/>
                <w:sz w:val="24"/>
                <w:szCs w:val="24"/>
                <w:lang w:eastAsia="en-US"/>
              </w:rPr>
              <w:t>w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09B" w:rsidRPr="00490C11" w:rsidRDefault="00AF109B" w:rsidP="00B73C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 zł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09B" w:rsidRPr="00490C11" w:rsidRDefault="00AF109B" w:rsidP="00B73C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ZIS</w:t>
            </w:r>
          </w:p>
        </w:tc>
      </w:tr>
    </w:tbl>
    <w:p w:rsidR="004823BC" w:rsidRDefault="004823BC" w:rsidP="00B73CDE">
      <w:pPr>
        <w:jc w:val="both"/>
        <w:rPr>
          <w:rFonts w:ascii="Times New Roman" w:hAnsi="Times New Roman"/>
          <w:sz w:val="24"/>
          <w:szCs w:val="24"/>
        </w:rPr>
      </w:pPr>
    </w:p>
    <w:p w:rsidR="003C0AFA" w:rsidRDefault="00B73CDE" w:rsidP="003C0AFA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Łączna kwota przeznaczona na zadanie pn. „</w:t>
      </w:r>
      <w:r w:rsidR="00AF109B">
        <w:rPr>
          <w:rFonts w:ascii="Times New Roman" w:hAnsi="Times New Roman"/>
          <w:sz w:val="24"/>
          <w:szCs w:val="24"/>
          <w:lang w:eastAsia="en-US"/>
        </w:rPr>
        <w:t xml:space="preserve">Centrum Rozwoju Com </w:t>
      </w:r>
      <w:proofErr w:type="spellStart"/>
      <w:r w:rsidR="00AF109B">
        <w:rPr>
          <w:rFonts w:ascii="Times New Roman" w:hAnsi="Times New Roman"/>
          <w:sz w:val="24"/>
          <w:szCs w:val="24"/>
          <w:lang w:eastAsia="en-US"/>
        </w:rPr>
        <w:t>Com</w:t>
      </w:r>
      <w:proofErr w:type="spellEnd"/>
      <w:r w:rsidR="00AF109B">
        <w:rPr>
          <w:rFonts w:ascii="Times New Roman" w:hAnsi="Times New Roman"/>
          <w:sz w:val="24"/>
          <w:szCs w:val="24"/>
          <w:lang w:eastAsia="en-US"/>
        </w:rPr>
        <w:t xml:space="preserve"> Zone ul. </w:t>
      </w:r>
      <w:proofErr w:type="spellStart"/>
      <w:r w:rsidR="00AF109B">
        <w:rPr>
          <w:rFonts w:ascii="Times New Roman" w:hAnsi="Times New Roman"/>
          <w:sz w:val="24"/>
          <w:szCs w:val="24"/>
          <w:lang w:eastAsia="en-US"/>
        </w:rPr>
        <w:t>Kurczaba</w:t>
      </w:r>
      <w:proofErr w:type="spellEnd"/>
      <w:r w:rsidR="00AF109B">
        <w:rPr>
          <w:rFonts w:ascii="Times New Roman" w:hAnsi="Times New Roman"/>
          <w:sz w:val="24"/>
          <w:szCs w:val="24"/>
          <w:lang w:eastAsia="en-US"/>
        </w:rPr>
        <w:t xml:space="preserve"> 29- zakup testeró</w:t>
      </w:r>
      <w:r w:rsidR="00AF109B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="00AF109B">
        <w:rPr>
          <w:rFonts w:ascii="Times New Roman" w:hAnsi="Times New Roman"/>
          <w:sz w:val="24"/>
          <w:szCs w:val="24"/>
          <w:lang w:eastAsia="en-US"/>
        </w:rPr>
        <w:instrText xml:space="preserve"> LISTNUM </w:instrText>
      </w:r>
      <w:r w:rsidR="00AF109B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="00AF109B">
        <w:rPr>
          <w:rFonts w:ascii="Times New Roman" w:hAnsi="Times New Roman"/>
          <w:sz w:val="24"/>
          <w:szCs w:val="24"/>
          <w:lang w:eastAsia="en-US"/>
        </w:rPr>
        <w:t xml:space="preserve">w </w:t>
      </w:r>
      <w:r>
        <w:rPr>
          <w:rFonts w:ascii="Times New Roman" w:hAnsi="Times New Roman"/>
          <w:bCs/>
          <w:color w:val="000000"/>
        </w:rPr>
        <w:t xml:space="preserve">” wynosi </w:t>
      </w:r>
      <w:r w:rsidR="00AF109B">
        <w:rPr>
          <w:rFonts w:ascii="Times New Roman" w:hAnsi="Times New Roman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> 000 zł.</w:t>
      </w:r>
    </w:p>
    <w:p w:rsidR="003C0AFA" w:rsidRDefault="003C0AFA" w:rsidP="003C0AFA">
      <w:pPr>
        <w:jc w:val="both"/>
        <w:rPr>
          <w:rFonts w:ascii="Times New Roman" w:hAnsi="Times New Roman"/>
          <w:bCs/>
          <w:color w:val="000000"/>
        </w:rPr>
      </w:pPr>
    </w:p>
    <w:p w:rsidR="003C0AFA" w:rsidRDefault="003C0AFA" w:rsidP="003C0AFA">
      <w:pPr>
        <w:jc w:val="both"/>
        <w:rPr>
          <w:rFonts w:ascii="Times New Roman" w:hAnsi="Times New Roman"/>
          <w:sz w:val="24"/>
          <w:szCs w:val="24"/>
        </w:rPr>
      </w:pPr>
      <w:r w:rsidRPr="003C0AFA">
        <w:rPr>
          <w:rFonts w:ascii="Times New Roman" w:hAnsi="Times New Roman"/>
          <w:sz w:val="24"/>
          <w:szCs w:val="24"/>
        </w:rPr>
        <w:t xml:space="preserve">§ </w:t>
      </w:r>
      <w:r w:rsidRPr="003C0AFA">
        <w:rPr>
          <w:rFonts w:ascii="Times New Roman" w:hAnsi="Times New Roman"/>
          <w:sz w:val="24"/>
          <w:szCs w:val="24"/>
        </w:rPr>
        <w:t>6</w:t>
      </w:r>
      <w:r w:rsidRPr="003C0AFA">
        <w:rPr>
          <w:rFonts w:ascii="Times New Roman" w:hAnsi="Times New Roman"/>
          <w:sz w:val="24"/>
          <w:szCs w:val="24"/>
        </w:rPr>
        <w:t xml:space="preserve">. Zmniejsza się o kwotę </w:t>
      </w:r>
      <w:r w:rsidRPr="003C0AFA">
        <w:rPr>
          <w:rFonts w:ascii="Times New Roman" w:hAnsi="Times New Roman"/>
          <w:sz w:val="24"/>
          <w:szCs w:val="24"/>
        </w:rPr>
        <w:t>6 0</w:t>
      </w:r>
      <w:r w:rsidRPr="003C0AFA">
        <w:rPr>
          <w:rFonts w:ascii="Times New Roman" w:hAnsi="Times New Roman"/>
          <w:sz w:val="24"/>
          <w:szCs w:val="24"/>
        </w:rPr>
        <w:t>00 zł ogólną pulę środków w ramach programu C</w:t>
      </w:r>
      <w:r w:rsidRPr="003C0AFA">
        <w:rPr>
          <w:rFonts w:ascii="Times New Roman" w:hAnsi="Times New Roman"/>
          <w:bCs/>
          <w:spacing w:val="-4"/>
          <w:sz w:val="24"/>
          <w:szCs w:val="24"/>
        </w:rPr>
        <w:t>) BUDOWA, MODERNIZACJA, PRACE REMONTOWE MIEJSKIEJ INFRASTRUKTURY DROGOWEJ – (powyższa zmiana dotyczy zadań z zakresu remontów dróg i chodników)</w:t>
      </w:r>
      <w:r w:rsidRPr="003C0AFA">
        <w:rPr>
          <w:rFonts w:ascii="Times New Roman" w:hAnsi="Times New Roman"/>
          <w:sz w:val="24"/>
          <w:szCs w:val="24"/>
        </w:rPr>
        <w:t xml:space="preserve"> do kwoty jak w tabeli poniżej:</w:t>
      </w:r>
    </w:p>
    <w:p w:rsidR="003C0AFA" w:rsidRDefault="003C0AFA" w:rsidP="003C0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3C0AFA" w:rsidRPr="00402CB4" w:rsidTr="00290751">
        <w:trPr>
          <w:gridAfter w:val="1"/>
          <w:wAfter w:w="729" w:type="pct"/>
          <w:trHeight w:val="600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AFA" w:rsidRPr="00402CB4" w:rsidRDefault="003C0AFA" w:rsidP="0029075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02CB4">
              <w:rPr>
                <w:rFonts w:ascii="Times New Roman" w:hAnsi="Times New Roman"/>
                <w:b/>
              </w:rPr>
              <w:t>C</w:t>
            </w:r>
            <w:r w:rsidRPr="00402CB4">
              <w:rPr>
                <w:rFonts w:ascii="Times New Roman" w:hAnsi="Times New Roman"/>
                <w:b/>
                <w:bCs/>
                <w:spacing w:val="-4"/>
              </w:rPr>
              <w:t xml:space="preserve">) </w:t>
            </w:r>
            <w:r w:rsidRPr="00402CB4">
              <w:rPr>
                <w:rFonts w:ascii="Times New Roman" w:hAnsi="Times New Roman"/>
                <w:b/>
              </w:rPr>
              <w:t>BUDOWA, MODERNIZACJA, PRACE REMONTOWE MIEJSKIEJ INFRASTRUKTURY DROGOWEJ W ZAKRESIE DRÓG WSKAZANYCH W WYKAZIE, O KTÓRYM MOWA W § 66 UST.1 STATUTU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AFA" w:rsidRPr="00402CB4" w:rsidRDefault="003C0AFA" w:rsidP="002907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2CB4">
              <w:rPr>
                <w:rFonts w:ascii="Times New Roman" w:hAnsi="Times New Roman"/>
                <w:b/>
                <w:bCs/>
                <w:color w:val="000000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AFA" w:rsidRPr="00402CB4" w:rsidRDefault="003C0AFA" w:rsidP="002907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2CB4">
              <w:rPr>
                <w:rFonts w:ascii="Times New Roman" w:hAnsi="Times New Roman"/>
                <w:b/>
                <w:bCs/>
                <w:color w:val="000000"/>
              </w:rPr>
              <w:t>Jednostka realizująca</w:t>
            </w:r>
          </w:p>
        </w:tc>
      </w:tr>
      <w:tr w:rsidR="003C0AFA" w:rsidRPr="00402CB4" w:rsidTr="00290751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AFA" w:rsidRPr="00402CB4" w:rsidRDefault="003C0AFA" w:rsidP="00290751">
            <w:pPr>
              <w:pStyle w:val="Akapitzlist"/>
              <w:ind w:left="360"/>
              <w:contextualSpacing w:val="0"/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AFA" w:rsidRPr="00490C11" w:rsidRDefault="003C0AFA" w:rsidP="003C0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90C1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490C11">
              <w:rPr>
                <w:rFonts w:ascii="Times New Roman" w:hAnsi="Times New Roman"/>
                <w:color w:val="000000"/>
                <w:sz w:val="24"/>
                <w:szCs w:val="24"/>
              </w:rPr>
              <w:t> 000 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AFA" w:rsidRPr="00490C11" w:rsidRDefault="003C0AFA" w:rsidP="002907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color w:val="000000"/>
                <w:sz w:val="24"/>
                <w:szCs w:val="24"/>
              </w:rPr>
              <w:t>ZIKiT</w:t>
            </w:r>
          </w:p>
        </w:tc>
        <w:tc>
          <w:tcPr>
            <w:tcW w:w="729" w:type="pct"/>
            <w:vAlign w:val="center"/>
          </w:tcPr>
          <w:p w:rsidR="003C0AFA" w:rsidRPr="00490C11" w:rsidRDefault="003C0AFA" w:rsidP="002907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0AFA" w:rsidRPr="00402CB4" w:rsidRDefault="003C0AFA" w:rsidP="003C0AFA">
      <w:pPr>
        <w:ind w:left="405"/>
        <w:jc w:val="both"/>
        <w:rPr>
          <w:rFonts w:ascii="Times New Roman" w:hAnsi="Times New Roman"/>
        </w:rPr>
      </w:pPr>
    </w:p>
    <w:p w:rsidR="003C0AFA" w:rsidRPr="00490C11" w:rsidRDefault="003C0AFA" w:rsidP="003C0AFA">
      <w:pPr>
        <w:jc w:val="both"/>
        <w:rPr>
          <w:rFonts w:ascii="Times New Roman" w:hAnsi="Times New Roman"/>
          <w:sz w:val="24"/>
          <w:szCs w:val="24"/>
        </w:rPr>
      </w:pPr>
      <w:r w:rsidRPr="00490C11">
        <w:rPr>
          <w:rFonts w:ascii="Times New Roman" w:hAnsi="Times New Roman"/>
          <w:sz w:val="24"/>
          <w:szCs w:val="24"/>
        </w:rPr>
        <w:t xml:space="preserve">a kwotę zmniejszaną </w:t>
      </w:r>
      <w:r w:rsidRPr="00490C11">
        <w:rPr>
          <w:rFonts w:ascii="Times New Roman" w:hAnsi="Times New Roman"/>
          <w:sz w:val="24"/>
          <w:szCs w:val="24"/>
        </w:rPr>
        <w:t>6 0</w:t>
      </w:r>
      <w:r w:rsidRPr="00490C11">
        <w:rPr>
          <w:rFonts w:ascii="Times New Roman" w:hAnsi="Times New Roman"/>
          <w:sz w:val="24"/>
          <w:szCs w:val="24"/>
        </w:rPr>
        <w:t>00  zł przeznacza się na nowe zadani</w:t>
      </w:r>
      <w:r w:rsidRPr="00490C11">
        <w:rPr>
          <w:rFonts w:ascii="Times New Roman" w:hAnsi="Times New Roman"/>
          <w:sz w:val="24"/>
          <w:szCs w:val="24"/>
        </w:rPr>
        <w:t>e</w:t>
      </w:r>
      <w:r w:rsidRPr="00490C11">
        <w:rPr>
          <w:rFonts w:ascii="Times New Roman" w:hAnsi="Times New Roman"/>
          <w:sz w:val="24"/>
          <w:szCs w:val="24"/>
        </w:rPr>
        <w:t xml:space="preserve"> jak poniżej:</w:t>
      </w:r>
    </w:p>
    <w:p w:rsidR="003C0AFA" w:rsidRDefault="003C0AFA" w:rsidP="00B73CDE">
      <w:pPr>
        <w:jc w:val="both"/>
        <w:rPr>
          <w:rFonts w:ascii="Times New Roman" w:hAnsi="Times New Roman"/>
          <w:bCs/>
          <w:color w:val="000000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5"/>
        <w:gridCol w:w="1407"/>
      </w:tblGrid>
      <w:tr w:rsidR="003C0AFA" w:rsidRPr="007A7D8F" w:rsidTr="00290751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0AFA" w:rsidRDefault="003C0AFA" w:rsidP="003C0AF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A) </w:t>
            </w:r>
            <w:r w:rsidRPr="00606495">
              <w:rPr>
                <w:rFonts w:ascii="Times New Roman" w:hAnsi="Times New Roman"/>
                <w:b/>
                <w:sz w:val="24"/>
                <w:szCs w:val="24"/>
              </w:rPr>
              <w:t>PRACE REMONTOWE: SZKÓŁ PODSTAWOWYCH, GIMNAZJÓW, PRZEDSZKOLI ORAZ ŻŁOBKÓW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AFA" w:rsidRPr="007A7D8F" w:rsidRDefault="003C0AFA" w:rsidP="002907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AFA" w:rsidRPr="007A7D8F" w:rsidRDefault="003C0AFA" w:rsidP="002907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realizująca</w:t>
            </w:r>
          </w:p>
        </w:tc>
      </w:tr>
      <w:tr w:rsidR="003C0AFA" w:rsidRPr="003C0AFA" w:rsidTr="00290751">
        <w:tblPrEx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AFA" w:rsidRPr="003C0AFA" w:rsidRDefault="003C0AFA" w:rsidP="00290751">
            <w:pPr>
              <w:rPr>
                <w:rFonts w:ascii="Times New Roman" w:hAnsi="Times New Roman"/>
                <w:bCs/>
                <w:color w:val="000000"/>
              </w:rPr>
            </w:pPr>
            <w:r w:rsidRPr="003C0AFA">
              <w:rPr>
                <w:rFonts w:ascii="Times New Roman" w:hAnsi="Times New Roman"/>
                <w:bCs/>
                <w:color w:val="000000"/>
              </w:rPr>
              <w:t>Żłobek Integracyjny nr 28- remont sufitu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FA" w:rsidRPr="003C0AFA" w:rsidRDefault="003C0AFA" w:rsidP="002907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AFA">
              <w:rPr>
                <w:rFonts w:ascii="Times New Roman" w:hAnsi="Times New Roman"/>
                <w:bCs/>
                <w:color w:val="000000"/>
              </w:rPr>
              <w:t>6 000 zł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FA" w:rsidRPr="003C0AFA" w:rsidRDefault="003C0AFA" w:rsidP="0029075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0AFA">
              <w:rPr>
                <w:rFonts w:ascii="Times New Roman" w:hAnsi="Times New Roman"/>
                <w:bCs/>
              </w:rPr>
              <w:t>Żłobek nr 28</w:t>
            </w:r>
          </w:p>
        </w:tc>
      </w:tr>
    </w:tbl>
    <w:p w:rsidR="00D736D4" w:rsidRDefault="00D736D4" w:rsidP="00D736D4">
      <w:pPr>
        <w:pStyle w:val="Tekstpodstawowy"/>
        <w:jc w:val="both"/>
        <w:rPr>
          <w:sz w:val="24"/>
          <w:szCs w:val="24"/>
        </w:rPr>
      </w:pPr>
    </w:p>
    <w:p w:rsidR="00D736D4" w:rsidRDefault="00D736D4" w:rsidP="00D73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C0A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 Uchwała wchodzi w życie z dniem podjęcia.</w:t>
      </w:r>
    </w:p>
    <w:p w:rsidR="00D736D4" w:rsidRDefault="00D736D4" w:rsidP="00D736D4">
      <w:pPr>
        <w:rPr>
          <w:rFonts w:ascii="Times New Roman" w:hAnsi="Times New Roman"/>
          <w:sz w:val="24"/>
          <w:szCs w:val="24"/>
        </w:rPr>
      </w:pPr>
    </w:p>
    <w:p w:rsidR="00490C11" w:rsidRDefault="00490C11" w:rsidP="00490C11">
      <w:pPr>
        <w:pStyle w:val="Default"/>
        <w:ind w:left="4248"/>
      </w:pPr>
      <w:r>
        <w:t xml:space="preserve">Przewodniczący Rady i Zarządu Dzielnicy XII </w:t>
      </w:r>
      <w:r>
        <w:tab/>
        <w:t xml:space="preserve">          Bieżanów-Prokocim</w:t>
      </w:r>
    </w:p>
    <w:p w:rsidR="00490C11" w:rsidRDefault="00490C11" w:rsidP="00490C11">
      <w:pPr>
        <w:pStyle w:val="Default"/>
        <w:numPr>
          <w:ilvl w:val="0"/>
          <w:numId w:val="2"/>
        </w:numPr>
      </w:pPr>
    </w:p>
    <w:p w:rsidR="00490C11" w:rsidRDefault="00490C11" w:rsidP="00490C11">
      <w:pPr>
        <w:pStyle w:val="Default"/>
        <w:numPr>
          <w:ilvl w:val="0"/>
          <w:numId w:val="2"/>
        </w:numPr>
      </w:pPr>
    </w:p>
    <w:p w:rsidR="00490C11" w:rsidRDefault="00490C11" w:rsidP="00490C11">
      <w:pPr>
        <w:pStyle w:val="Akapitzlist"/>
        <w:numPr>
          <w:ilvl w:val="0"/>
          <w:numId w:val="2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579">
        <w:t>Zbigniew Kożuch</w:t>
      </w:r>
    </w:p>
    <w:p w:rsidR="00490C11" w:rsidRPr="00C73579" w:rsidRDefault="00490C11" w:rsidP="00490C11">
      <w:pPr>
        <w:pStyle w:val="Akapitzlist"/>
        <w:numPr>
          <w:ilvl w:val="0"/>
          <w:numId w:val="2"/>
        </w:numPr>
        <w:jc w:val="both"/>
      </w:pPr>
    </w:p>
    <w:p w:rsidR="00D736D4" w:rsidRDefault="00D736D4" w:rsidP="00D736D4">
      <w:pPr>
        <w:rPr>
          <w:rFonts w:ascii="Times New Roman" w:hAnsi="Times New Roman"/>
          <w:sz w:val="24"/>
          <w:szCs w:val="24"/>
        </w:rPr>
      </w:pPr>
    </w:p>
    <w:p w:rsidR="00901BFA" w:rsidRPr="00844825" w:rsidRDefault="00901BFA" w:rsidP="00901B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4825">
        <w:rPr>
          <w:rFonts w:ascii="Times New Roman" w:hAnsi="Times New Roman"/>
          <w:sz w:val="24"/>
          <w:szCs w:val="24"/>
        </w:rPr>
        <w:lastRenderedPageBreak/>
        <w:t>Dz-12.0021.2</w:t>
      </w:r>
      <w:r>
        <w:rPr>
          <w:rFonts w:ascii="Times New Roman" w:hAnsi="Times New Roman"/>
          <w:sz w:val="24"/>
          <w:szCs w:val="24"/>
        </w:rPr>
        <w:t>5</w:t>
      </w:r>
      <w:r w:rsidRPr="00844825">
        <w:rPr>
          <w:rFonts w:ascii="Times New Roman" w:hAnsi="Times New Roman"/>
          <w:sz w:val="24"/>
          <w:szCs w:val="24"/>
        </w:rPr>
        <w:t>.2016</w:t>
      </w:r>
      <w:r w:rsidRPr="00844825">
        <w:rPr>
          <w:rFonts w:ascii="Times New Roman" w:hAnsi="Times New Roman"/>
          <w:b/>
          <w:sz w:val="24"/>
          <w:szCs w:val="24"/>
        </w:rPr>
        <w:t xml:space="preserve">      </w:t>
      </w:r>
      <w:r w:rsidRPr="008448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1BFA" w:rsidRPr="00D772FA" w:rsidRDefault="00901BFA" w:rsidP="00901BFA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XXV/316</w:t>
      </w:r>
      <w:r w:rsidRPr="00563D6F">
        <w:rPr>
          <w:b/>
          <w:sz w:val="28"/>
          <w:szCs w:val="28"/>
        </w:rPr>
        <w:t>/2016</w:t>
      </w:r>
    </w:p>
    <w:p w:rsidR="00901BFA" w:rsidRPr="00563D6F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563D6F">
        <w:rPr>
          <w:b/>
          <w:sz w:val="28"/>
          <w:szCs w:val="28"/>
        </w:rPr>
        <w:t>Rady Dzielnicy XII Bieżanów - Prokocim</w:t>
      </w:r>
    </w:p>
    <w:p w:rsidR="00901BFA" w:rsidRPr="00A02330" w:rsidRDefault="00901BFA" w:rsidP="00901BFA">
      <w:pPr>
        <w:pStyle w:val="Akapitzlist"/>
        <w:numPr>
          <w:ilvl w:val="0"/>
          <w:numId w:val="1"/>
        </w:numPr>
        <w:ind w:left="405" w:hanging="360"/>
        <w:jc w:val="center"/>
      </w:pPr>
      <w:r w:rsidRPr="00E05FE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30 sierpnia</w:t>
      </w:r>
      <w:r w:rsidRPr="00E05FE1">
        <w:rPr>
          <w:b/>
          <w:sz w:val="28"/>
          <w:szCs w:val="28"/>
        </w:rPr>
        <w:t xml:space="preserve">  2016 r.</w:t>
      </w:r>
    </w:p>
    <w:p w:rsidR="00D736D4" w:rsidRDefault="00D736D4" w:rsidP="00D736D4">
      <w:pPr>
        <w:jc w:val="center"/>
      </w:pPr>
    </w:p>
    <w:p w:rsidR="00D736D4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sprawie: korekty rozdysponowania środków wydzielonych do dyspozycji Dzielnicy XII Bieżanów-Prokocim  na 2017 rok.</w:t>
      </w:r>
    </w:p>
    <w:p w:rsidR="00D736D4" w:rsidRDefault="00D736D4" w:rsidP="00D736D4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§ 3 pkt 1 oraz § 63 ust. 3 uchwały Nr XCIX/1506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>
        <w:rPr>
          <w:sz w:val="24"/>
          <w:szCs w:val="24"/>
        </w:rPr>
        <w:t>Mał</w:t>
      </w:r>
      <w:proofErr w:type="spellEnd"/>
      <w:r>
        <w:rPr>
          <w:sz w:val="24"/>
          <w:szCs w:val="24"/>
        </w:rPr>
        <w:t>. z 2014 r. poz. 1848) Rada Dzielnicy XII uchwala, co następuje:</w:t>
      </w:r>
    </w:p>
    <w:p w:rsidR="00D736D4" w:rsidRDefault="00D736D4" w:rsidP="00D736D4">
      <w:pPr>
        <w:pStyle w:val="Tekstpodstawowy"/>
        <w:jc w:val="both"/>
        <w:rPr>
          <w:sz w:val="24"/>
          <w:szCs w:val="24"/>
        </w:rPr>
      </w:pPr>
    </w:p>
    <w:p w:rsidR="00D736D4" w:rsidRPr="007A7D8F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Rozszerza</w:t>
      </w:r>
      <w:r w:rsidRPr="007A7D8F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zakres rzeczowy </w:t>
      </w:r>
      <w:r w:rsidR="004C6CA6">
        <w:rPr>
          <w:rFonts w:ascii="Times New Roman" w:hAnsi="Times New Roman"/>
          <w:sz w:val="24"/>
          <w:szCs w:val="24"/>
        </w:rPr>
        <w:t xml:space="preserve">zadania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C73579">
        <w:rPr>
          <w:rFonts w:ascii="Times New Roman" w:hAnsi="Times New Roman"/>
          <w:sz w:val="24"/>
          <w:szCs w:val="24"/>
        </w:rPr>
        <w:t xml:space="preserve">zmienia się </w:t>
      </w:r>
      <w:r w:rsidRPr="007A7D8F">
        <w:rPr>
          <w:rFonts w:ascii="Times New Roman" w:hAnsi="Times New Roman"/>
          <w:sz w:val="24"/>
          <w:szCs w:val="24"/>
        </w:rPr>
        <w:t xml:space="preserve">realizatora zadania przyjętego uchwałą  </w:t>
      </w:r>
      <w:r w:rsidRPr="00606495">
        <w:rPr>
          <w:rFonts w:ascii="Times New Roman" w:hAnsi="Times New Roman"/>
          <w:sz w:val="24"/>
          <w:szCs w:val="24"/>
        </w:rPr>
        <w:t>Nr XXI</w:t>
      </w:r>
      <w:r>
        <w:rPr>
          <w:rFonts w:ascii="Times New Roman" w:hAnsi="Times New Roman"/>
          <w:sz w:val="24"/>
          <w:szCs w:val="24"/>
        </w:rPr>
        <w:t>V</w:t>
      </w:r>
      <w:r w:rsidRPr="0060649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278</w:t>
      </w:r>
      <w:r w:rsidRPr="00606495">
        <w:rPr>
          <w:rFonts w:ascii="Times New Roman" w:hAnsi="Times New Roman"/>
          <w:sz w:val="24"/>
          <w:szCs w:val="24"/>
        </w:rPr>
        <w:t xml:space="preserve">/2016  Rady </w:t>
      </w:r>
      <w:r>
        <w:rPr>
          <w:rFonts w:ascii="Times New Roman" w:hAnsi="Times New Roman"/>
          <w:sz w:val="24"/>
          <w:szCs w:val="24"/>
        </w:rPr>
        <w:t>D</w:t>
      </w:r>
      <w:r w:rsidRPr="00606495">
        <w:rPr>
          <w:rFonts w:ascii="Times New Roman" w:hAnsi="Times New Roman"/>
          <w:sz w:val="24"/>
          <w:szCs w:val="24"/>
        </w:rPr>
        <w:t>zielnicy XII z dnia</w:t>
      </w:r>
      <w:r>
        <w:rPr>
          <w:rFonts w:ascii="Times New Roman" w:hAnsi="Times New Roman"/>
          <w:sz w:val="24"/>
          <w:szCs w:val="24"/>
        </w:rPr>
        <w:t xml:space="preserve"> 5 lipca </w:t>
      </w:r>
      <w:r w:rsidRPr="00606495">
        <w:rPr>
          <w:rFonts w:ascii="Times New Roman" w:hAnsi="Times New Roman"/>
          <w:sz w:val="24"/>
          <w:szCs w:val="24"/>
        </w:rPr>
        <w:t>2016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D8F">
        <w:rPr>
          <w:rFonts w:ascii="Times New Roman" w:hAnsi="Times New Roman"/>
          <w:sz w:val="24"/>
          <w:szCs w:val="24"/>
        </w:rPr>
        <w:t>w następujący sposób:</w:t>
      </w:r>
    </w:p>
    <w:p w:rsidR="00D736D4" w:rsidRPr="007A7D8F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 w:rsidRPr="007A7D8F">
        <w:rPr>
          <w:rFonts w:ascii="Times New Roman" w:hAnsi="Times New Roman"/>
          <w:sz w:val="24"/>
          <w:szCs w:val="24"/>
        </w:rPr>
        <w:t>z: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4"/>
        <w:gridCol w:w="1407"/>
        <w:gridCol w:w="1543"/>
      </w:tblGrid>
      <w:tr w:rsidR="00D736D4" w:rsidRPr="007A7D8F" w:rsidTr="00D736D4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6D4" w:rsidRPr="00606495" w:rsidRDefault="00D736D4" w:rsidP="00D736D4">
            <w:pPr>
              <w:rPr>
                <w:rFonts w:ascii="Times New Roman" w:hAnsi="Times New Roman"/>
                <w:sz w:val="24"/>
                <w:szCs w:val="24"/>
              </w:rPr>
            </w:pPr>
            <w:r w:rsidRPr="00606495">
              <w:rPr>
                <w:rFonts w:ascii="Times New Roman" w:hAnsi="Times New Roman"/>
                <w:b/>
                <w:sz w:val="24"/>
                <w:szCs w:val="24"/>
              </w:rPr>
              <w:t xml:space="preserve">I) DZIELNICOWY PROGRAM  WSPIERANIA DZIAŁALNOŚCI  MIEJSKICH PLACÓWEK: OŚWIATY, KULTURY, SPORTU, POMOCY SPOŁECZNEJ I ZDROWIA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realizująca</w:t>
            </w:r>
          </w:p>
        </w:tc>
      </w:tr>
      <w:tr w:rsidR="00D736D4" w:rsidRPr="007A7D8F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36D4" w:rsidRPr="007A7D8F" w:rsidRDefault="00D736D4" w:rsidP="00D7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495">
              <w:rPr>
                <w:rFonts w:ascii="Times New Roman" w:hAnsi="Times New Roman"/>
                <w:sz w:val="24"/>
                <w:szCs w:val="24"/>
              </w:rPr>
              <w:t>13. Filie P</w:t>
            </w:r>
            <w:r w:rsidR="004C6CA6">
              <w:rPr>
                <w:rFonts w:ascii="Times New Roman" w:hAnsi="Times New Roman"/>
                <w:sz w:val="24"/>
                <w:szCs w:val="24"/>
              </w:rPr>
              <w:t xml:space="preserve">odgórskiej </w:t>
            </w:r>
            <w:r w:rsidRPr="00606495">
              <w:rPr>
                <w:rFonts w:ascii="Times New Roman" w:hAnsi="Times New Roman"/>
                <w:sz w:val="24"/>
                <w:szCs w:val="24"/>
              </w:rPr>
              <w:t>B</w:t>
            </w:r>
            <w:r w:rsidR="004C6CA6">
              <w:rPr>
                <w:rFonts w:ascii="Times New Roman" w:hAnsi="Times New Roman"/>
                <w:sz w:val="24"/>
                <w:szCs w:val="24"/>
              </w:rPr>
              <w:t xml:space="preserve">iblioteki </w:t>
            </w:r>
            <w:r w:rsidRPr="00606495">
              <w:rPr>
                <w:rFonts w:ascii="Times New Roman" w:hAnsi="Times New Roman"/>
                <w:sz w:val="24"/>
                <w:szCs w:val="24"/>
              </w:rPr>
              <w:t>P</w:t>
            </w:r>
            <w:r w:rsidR="004C6CA6">
              <w:rPr>
                <w:rFonts w:ascii="Times New Roman" w:hAnsi="Times New Roman"/>
                <w:sz w:val="24"/>
                <w:szCs w:val="24"/>
              </w:rPr>
              <w:t>ublicznej</w:t>
            </w:r>
            <w:r w:rsidRPr="00606495">
              <w:rPr>
                <w:rFonts w:ascii="Times New Roman" w:hAnsi="Times New Roman"/>
                <w:sz w:val="24"/>
                <w:szCs w:val="24"/>
              </w:rPr>
              <w:t xml:space="preserve">- zakupy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 zł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PBP</w:t>
            </w:r>
          </w:p>
        </w:tc>
        <w:tc>
          <w:tcPr>
            <w:tcW w:w="728" w:type="pct"/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36D4" w:rsidRPr="007A7D8F" w:rsidRDefault="00D736D4" w:rsidP="00D736D4">
      <w:pPr>
        <w:rPr>
          <w:rFonts w:ascii="Times New Roman" w:hAnsi="Times New Roman"/>
          <w:sz w:val="24"/>
          <w:szCs w:val="24"/>
        </w:rPr>
      </w:pPr>
      <w:r w:rsidRPr="007A7D8F">
        <w:rPr>
          <w:rFonts w:ascii="Times New Roman" w:hAnsi="Times New Roman"/>
          <w:sz w:val="24"/>
          <w:szCs w:val="24"/>
          <w:u w:val="single"/>
        </w:rPr>
        <w:t xml:space="preserve">na  </w:t>
      </w: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D736D4" w:rsidRPr="007A7D8F" w:rsidTr="00D736D4">
        <w:trPr>
          <w:gridAfter w:val="1"/>
          <w:wAfter w:w="729" w:type="pct"/>
          <w:trHeight w:val="600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6D4" w:rsidRPr="007A7D8F" w:rsidRDefault="00D736D4" w:rsidP="00D736D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I) DZIELNICOWY PROGRAM WSPIERANIA DZIAŁALNOŚCI MIEJSKICH PLACÓWEK: OŚWIATY, KULTURY, SPORTU, POMOCY SPOŁECZNEJ I ZDROWIA</w:t>
            </w:r>
          </w:p>
          <w:p w:rsidR="00D736D4" w:rsidRPr="007A7D8F" w:rsidRDefault="00D736D4" w:rsidP="00D736D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realizująca</w:t>
            </w:r>
          </w:p>
        </w:tc>
      </w:tr>
      <w:tr w:rsidR="00D736D4" w:rsidRPr="007A7D8F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6D4" w:rsidRPr="00490C11" w:rsidRDefault="00D736D4" w:rsidP="00D73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C11">
              <w:rPr>
                <w:rFonts w:ascii="Times New Roman" w:hAnsi="Times New Roman"/>
                <w:sz w:val="24"/>
                <w:szCs w:val="24"/>
              </w:rPr>
              <w:t>13. Zakupy dla filii Biblioteki Krakó</w:t>
            </w:r>
            <w:r w:rsidRPr="00490C1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90C11">
              <w:rPr>
                <w:rFonts w:ascii="Times New Roman" w:hAnsi="Times New Roman"/>
                <w:sz w:val="24"/>
                <w:szCs w:val="24"/>
              </w:rPr>
              <w:instrText xml:space="preserve"> LISTNUM </w:instrText>
            </w:r>
            <w:r w:rsidRPr="00490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0C11">
              <w:rPr>
                <w:rFonts w:ascii="Times New Roman" w:hAnsi="Times New Roman"/>
                <w:sz w:val="24"/>
                <w:szCs w:val="24"/>
              </w:rPr>
              <w:t>w: filia nr 42 ul. Telimeny 9, filia nr 43 ul. Jasińskiego 32, filia nr 44, ul. Spółdzielców 3, filia nr 45 ul. Teligi 24,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7A7D8F" w:rsidRDefault="00D736D4" w:rsidP="00D736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Biblioteka Kraków</w:t>
            </w:r>
          </w:p>
        </w:tc>
        <w:tc>
          <w:tcPr>
            <w:tcW w:w="729" w:type="pct"/>
            <w:vAlign w:val="center"/>
          </w:tcPr>
          <w:p w:rsidR="00D736D4" w:rsidRPr="007A7D8F" w:rsidRDefault="00D736D4" w:rsidP="00D736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36D4" w:rsidRPr="007A7D8F" w:rsidRDefault="00D736D4" w:rsidP="00D73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 </w:t>
      </w:r>
      <w:r w:rsidRPr="007A7D8F">
        <w:rPr>
          <w:rFonts w:ascii="Times New Roman" w:hAnsi="Times New Roman"/>
          <w:sz w:val="24"/>
          <w:szCs w:val="24"/>
        </w:rPr>
        <w:t xml:space="preserve">Zmienia się realizatora zadania przyjętego uchwałą  </w:t>
      </w:r>
      <w:r w:rsidRPr="00606495">
        <w:rPr>
          <w:rFonts w:ascii="Times New Roman" w:hAnsi="Times New Roman"/>
          <w:sz w:val="24"/>
          <w:szCs w:val="24"/>
        </w:rPr>
        <w:t>Nr XXI</w:t>
      </w:r>
      <w:r>
        <w:rPr>
          <w:rFonts w:ascii="Times New Roman" w:hAnsi="Times New Roman"/>
          <w:sz w:val="24"/>
          <w:szCs w:val="24"/>
        </w:rPr>
        <w:t>V</w:t>
      </w:r>
      <w:r w:rsidRPr="0060649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278</w:t>
      </w:r>
      <w:r w:rsidRPr="00606495">
        <w:rPr>
          <w:rFonts w:ascii="Times New Roman" w:hAnsi="Times New Roman"/>
          <w:sz w:val="24"/>
          <w:szCs w:val="24"/>
        </w:rPr>
        <w:t xml:space="preserve">/2016  Rady </w:t>
      </w:r>
      <w:r>
        <w:rPr>
          <w:rFonts w:ascii="Times New Roman" w:hAnsi="Times New Roman"/>
          <w:sz w:val="24"/>
          <w:szCs w:val="24"/>
        </w:rPr>
        <w:t>D</w:t>
      </w:r>
      <w:r w:rsidRPr="00606495">
        <w:rPr>
          <w:rFonts w:ascii="Times New Roman" w:hAnsi="Times New Roman"/>
          <w:sz w:val="24"/>
          <w:szCs w:val="24"/>
        </w:rPr>
        <w:t>zielnicy XII z dnia</w:t>
      </w:r>
      <w:r>
        <w:rPr>
          <w:rFonts w:ascii="Times New Roman" w:hAnsi="Times New Roman"/>
          <w:sz w:val="24"/>
          <w:szCs w:val="24"/>
        </w:rPr>
        <w:t xml:space="preserve"> 5 lipca </w:t>
      </w:r>
      <w:r w:rsidRPr="00606495">
        <w:rPr>
          <w:rFonts w:ascii="Times New Roman" w:hAnsi="Times New Roman"/>
          <w:sz w:val="24"/>
          <w:szCs w:val="24"/>
        </w:rPr>
        <w:t>2016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D8F">
        <w:rPr>
          <w:rFonts w:ascii="Times New Roman" w:hAnsi="Times New Roman"/>
          <w:sz w:val="24"/>
          <w:szCs w:val="24"/>
        </w:rPr>
        <w:t>w następujący sposób:</w:t>
      </w:r>
    </w:p>
    <w:p w:rsidR="00D736D4" w:rsidRPr="007A7D8F" w:rsidRDefault="00D736D4" w:rsidP="00D736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A7D8F">
        <w:rPr>
          <w:rFonts w:ascii="Times New Roman" w:hAnsi="Times New Roman"/>
          <w:sz w:val="24"/>
          <w:szCs w:val="24"/>
        </w:rPr>
        <w:t>z: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4"/>
        <w:gridCol w:w="1407"/>
        <w:gridCol w:w="1543"/>
      </w:tblGrid>
      <w:tr w:rsidR="00D736D4" w:rsidRPr="007A7D8F" w:rsidTr="00D736D4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6D4" w:rsidRPr="00606495" w:rsidRDefault="00D736D4" w:rsidP="00D736D4">
            <w:pPr>
              <w:rPr>
                <w:rFonts w:ascii="Times New Roman" w:hAnsi="Times New Roman"/>
                <w:sz w:val="24"/>
                <w:szCs w:val="24"/>
              </w:rPr>
            </w:pPr>
            <w:r w:rsidRPr="00606495">
              <w:rPr>
                <w:rFonts w:ascii="Times New Roman" w:hAnsi="Times New Roman"/>
                <w:b/>
                <w:sz w:val="24"/>
                <w:szCs w:val="24"/>
              </w:rPr>
              <w:t>Ł) BUDŻ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 OBYWATELSKI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realizująca</w:t>
            </w:r>
          </w:p>
        </w:tc>
      </w:tr>
      <w:tr w:rsidR="00D736D4" w:rsidRPr="007A7D8F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36D4" w:rsidRPr="007A7D8F" w:rsidRDefault="00D736D4" w:rsidP="00D7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D5">
              <w:rPr>
                <w:rFonts w:ascii="Times New Roman" w:hAnsi="Times New Roman"/>
                <w:color w:val="000000"/>
                <w:sz w:val="24"/>
                <w:szCs w:val="24"/>
              </w:rPr>
              <w:t>c) Mali Ratownicy – szkolenia dla dzieci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 zł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6D4" w:rsidRPr="00901BFA" w:rsidRDefault="00D736D4" w:rsidP="00D736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1BFA">
              <w:rPr>
                <w:rFonts w:ascii="Times New Roman" w:hAnsi="Times New Roman"/>
                <w:color w:val="000000"/>
              </w:rPr>
              <w:t>Krakowskie Pogotowie Ratunkowe</w:t>
            </w:r>
          </w:p>
        </w:tc>
        <w:tc>
          <w:tcPr>
            <w:tcW w:w="728" w:type="pct"/>
            <w:vAlign w:val="center"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36D4" w:rsidRPr="007A7D8F" w:rsidRDefault="00D736D4" w:rsidP="00D736D4">
      <w:pPr>
        <w:rPr>
          <w:rFonts w:ascii="Times New Roman" w:hAnsi="Times New Roman"/>
          <w:sz w:val="24"/>
          <w:szCs w:val="24"/>
        </w:rPr>
      </w:pPr>
      <w:r w:rsidRPr="007A7D8F">
        <w:rPr>
          <w:rFonts w:ascii="Times New Roman" w:hAnsi="Times New Roman"/>
          <w:sz w:val="24"/>
          <w:szCs w:val="24"/>
          <w:u w:val="single"/>
        </w:rPr>
        <w:t xml:space="preserve">na  </w:t>
      </w: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D736D4" w:rsidRPr="007A7D8F" w:rsidTr="00D736D4">
        <w:trPr>
          <w:gridAfter w:val="1"/>
          <w:wAfter w:w="729" w:type="pct"/>
          <w:trHeight w:val="600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6D4" w:rsidRPr="00606495" w:rsidRDefault="00D736D4" w:rsidP="00D736D4">
            <w:pPr>
              <w:rPr>
                <w:rFonts w:ascii="Times New Roman" w:hAnsi="Times New Roman"/>
                <w:sz w:val="24"/>
                <w:szCs w:val="24"/>
              </w:rPr>
            </w:pPr>
            <w:r w:rsidRPr="00606495">
              <w:rPr>
                <w:rFonts w:ascii="Times New Roman" w:hAnsi="Times New Roman"/>
                <w:b/>
                <w:sz w:val="24"/>
                <w:szCs w:val="24"/>
              </w:rPr>
              <w:t>Ł) BUDŻ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 OBYWATELSKI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7A7D8F" w:rsidRDefault="00D736D4" w:rsidP="00D736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realizująca</w:t>
            </w:r>
          </w:p>
        </w:tc>
      </w:tr>
      <w:tr w:rsidR="00D736D4" w:rsidRPr="007A7D8F" w:rsidTr="00D736D4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6D4" w:rsidRPr="007A7D8F" w:rsidRDefault="00D736D4" w:rsidP="00D7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D5">
              <w:rPr>
                <w:rFonts w:ascii="Times New Roman" w:hAnsi="Times New Roman"/>
                <w:color w:val="000000"/>
                <w:sz w:val="24"/>
                <w:szCs w:val="24"/>
              </w:rPr>
              <w:t>c) Mali Ratownicy – szkolenia dla dzieci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7A7D8F" w:rsidRDefault="00D736D4" w:rsidP="00D736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6D4" w:rsidRPr="00901BFA" w:rsidRDefault="00D736D4" w:rsidP="00D736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1BFA">
              <w:rPr>
                <w:rFonts w:ascii="Times New Roman" w:hAnsi="Times New Roman"/>
                <w:color w:val="000000"/>
              </w:rPr>
              <w:t>Biuro ds. Ochrony Zdrowia</w:t>
            </w:r>
          </w:p>
        </w:tc>
        <w:tc>
          <w:tcPr>
            <w:tcW w:w="729" w:type="pct"/>
            <w:vAlign w:val="center"/>
          </w:tcPr>
          <w:p w:rsidR="00D736D4" w:rsidRPr="007A7D8F" w:rsidRDefault="00D736D4" w:rsidP="00D736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0C11" w:rsidRDefault="00D736D4" w:rsidP="00490C11">
      <w:pPr>
        <w:pStyle w:val="Default"/>
        <w:jc w:val="both"/>
      </w:pPr>
      <w:r>
        <w:t>§ 3.  Uchwała wchodzi w życie z dniem podjęcia.</w:t>
      </w:r>
      <w:r w:rsidR="00490C11" w:rsidRPr="00490C11">
        <w:t xml:space="preserve"> </w:t>
      </w:r>
    </w:p>
    <w:p w:rsidR="00490C11" w:rsidRDefault="00490C11" w:rsidP="00490C11">
      <w:pPr>
        <w:pStyle w:val="Default"/>
        <w:ind w:left="3540" w:firstLine="708"/>
        <w:jc w:val="both"/>
      </w:pPr>
      <w:r>
        <w:t xml:space="preserve">Przewodniczący Rady i Zarządu Dzielnicy XII </w:t>
      </w:r>
      <w:r>
        <w:tab/>
        <w:t xml:space="preserve">       </w:t>
      </w:r>
      <w:r>
        <w:t xml:space="preserve">               </w:t>
      </w:r>
      <w:r>
        <w:t xml:space="preserve">  Bieżanów-Prokocim</w:t>
      </w:r>
    </w:p>
    <w:p w:rsidR="00490C11" w:rsidRDefault="00490C11" w:rsidP="00490C11">
      <w:pPr>
        <w:pStyle w:val="Default"/>
        <w:ind w:left="3540" w:firstLine="708"/>
        <w:jc w:val="both"/>
      </w:pPr>
    </w:p>
    <w:p w:rsidR="00296294" w:rsidRDefault="00490C11" w:rsidP="00F976F4">
      <w:pPr>
        <w:pStyle w:val="Akapitzlist"/>
        <w:numPr>
          <w:ilvl w:val="0"/>
          <w:numId w:val="2"/>
        </w:numPr>
        <w:ind w:left="2124" w:hanging="2124"/>
        <w:jc w:val="both"/>
      </w:pPr>
      <w:r>
        <w:tab/>
      </w:r>
      <w:r>
        <w:tab/>
      </w:r>
      <w:r>
        <w:tab/>
      </w:r>
      <w:r>
        <w:tab/>
      </w:r>
      <w:r>
        <w:t xml:space="preserve">             </w:t>
      </w:r>
      <w:r w:rsidRPr="00C73579">
        <w:t>Zbigniew Kożuch</w:t>
      </w:r>
    </w:p>
    <w:sectPr w:rsidR="0029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73E1"/>
    <w:multiLevelType w:val="multilevel"/>
    <w:tmpl w:val="88A2429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6581413"/>
    <w:multiLevelType w:val="hybridMultilevel"/>
    <w:tmpl w:val="ABD6CBB6"/>
    <w:lvl w:ilvl="0" w:tplc="83A266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3"/>
    <w:rsid w:val="00296294"/>
    <w:rsid w:val="003C0AFA"/>
    <w:rsid w:val="004823BC"/>
    <w:rsid w:val="00490C11"/>
    <w:rsid w:val="004C6CA6"/>
    <w:rsid w:val="006A7E53"/>
    <w:rsid w:val="00881AA8"/>
    <w:rsid w:val="00901BFA"/>
    <w:rsid w:val="009234B8"/>
    <w:rsid w:val="00964075"/>
    <w:rsid w:val="00AF109B"/>
    <w:rsid w:val="00B73CDE"/>
    <w:rsid w:val="00C73579"/>
    <w:rsid w:val="00D736D4"/>
    <w:rsid w:val="00DE6B3B"/>
    <w:rsid w:val="00E16DF3"/>
    <w:rsid w:val="00F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3459-44A6-4D3A-96D7-8115499A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D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736D4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736D4"/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36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36D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numbering" w:customStyle="1" w:styleId="WW8Num3">
    <w:name w:val="WW8Num3"/>
    <w:basedOn w:val="Bezlisty"/>
    <w:rsid w:val="00D736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D4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6D4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ADFF-DB3A-41AE-AE6E-64C32058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39</Pages>
  <Words>6987</Words>
  <Characters>41926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6</cp:revision>
  <cp:lastPrinted>2016-09-02T09:26:00Z</cp:lastPrinted>
  <dcterms:created xsi:type="dcterms:W3CDTF">2016-08-31T09:57:00Z</dcterms:created>
  <dcterms:modified xsi:type="dcterms:W3CDTF">2016-09-02T09:27:00Z</dcterms:modified>
</cp:coreProperties>
</file>