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13" w:rsidRDefault="00B70D13" w:rsidP="00B70D1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92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B70D13" w:rsidRDefault="00B70D13" w:rsidP="00B70D1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B70D13" w:rsidRPr="00BE73FF" w:rsidRDefault="00B70D13" w:rsidP="00B70D1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92/2</w:t>
      </w:r>
      <w:r w:rsidRPr="00BE73FF">
        <w:rPr>
          <w:rFonts w:ascii="Arial" w:hAnsi="Arial" w:cs="Arial"/>
          <w:b/>
        </w:rPr>
        <w:t>011</w:t>
      </w:r>
    </w:p>
    <w:p w:rsidR="00B70D13" w:rsidRPr="00BE73FF" w:rsidRDefault="00B70D13" w:rsidP="00B70D1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B70D13" w:rsidRPr="00BE73FF" w:rsidRDefault="00B70D13" w:rsidP="00B70D1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B70D13" w:rsidRPr="00BE73FF" w:rsidRDefault="00B70D13" w:rsidP="00B70D1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rozszerzenia zakresu rzeczowego zadania powierzonego pn. remont sanitariatów w Szkole Podstawowej nr 123 w Krakowie.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6 ust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CB7E0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Rozszerza się zakres rzeczowy zadania powierzonego w zakresie prac remontowych placówek oświatowych na rok 2011  pn. remont sanitariatów w Szkole Podstawowej nr 123 o zapis: „wymiana wykładziny w sali komputerowej”.</w:t>
      </w: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Default="00B70D1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9A65AB" w:rsidRDefault="009A65AB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9A65AB" w:rsidRDefault="009A65AB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A044A3" w:rsidRDefault="00A044A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93/2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B70D13">
      <w:pPr>
        <w:spacing w:line="276" w:lineRule="auto"/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rozszerzenia zakresu rzeczowego zadania powierzonego pn. remont chodnika w Przedszkolu nr 176 w Krakowie.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6 ust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9A65AB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Rozszerza się zakres rzeczowy zadania powierzonego w zakresie prac remontowych placówek oświatowych na rok 2011  pn. remont chodnika w Przedszkolu  nr 176 o zapis: „remont kuchni”.</w:t>
      </w: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0E4DD6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0E4DD6" w:rsidRDefault="000E4DD6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94/2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rozszerzenia zakresu rzeczowego zadania powierzonego pn. remont dachu w Przedszkolu Samorządowym Nr 49 w Krakowie.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6 ust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9A65AB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Rozszerza się zakres rzeczowy zadania powierzonego w zakresie prac remontowych placówek oświatowych na rok 2011  pn. remont dachu w Przedszkolu Samorządowym nr 49 – kwota 35 000 zł o zapis: remont sufitu oraz malowanie korytarza przedszkolnego”.</w:t>
      </w: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0E4DD6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Default="00B70D13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Pr="00B70D13" w:rsidRDefault="000E4DD6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</w:p>
    <w:p w:rsidR="009A65AB" w:rsidRPr="00B70D13" w:rsidRDefault="009A65AB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Rozszerzenie zakresu rzeczowego zadania umożliwi przeprowadzenie koniecznych prac remontowych. </w:t>
      </w: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95/2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0E4DD6" w:rsidRPr="00BE73FF" w:rsidRDefault="000E4DD6" w:rsidP="00CB7E03">
      <w:pPr>
        <w:spacing w:line="276" w:lineRule="auto"/>
        <w:jc w:val="center"/>
        <w:rPr>
          <w:rFonts w:ascii="Arial" w:hAnsi="Arial" w:cs="Arial"/>
          <w:b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realizacji zadań priorytetowych Dzielnicy XII na 2012 rok.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Przeznacza się z rezerwy zadań priorytetowych na 2012 rok środki finansowe w wysokości 1 000 zł na realizację  zadania pn. „wykonanie kosztorysu remontu sali gimnastycznej w ZSO nr 12”- 1 000 zł</w:t>
      </w:r>
    </w:p>
    <w:p w:rsidR="00B70D13" w:rsidRPr="00B70D13" w:rsidRDefault="00B70D13" w:rsidP="00B70D1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Pr="00B70D13" w:rsidRDefault="000E4DD6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rPr>
          <w:rFonts w:ascii="Arial" w:hAnsi="Arial" w:cs="Arial"/>
        </w:rPr>
      </w:pPr>
      <w:r w:rsidRPr="00B70D13">
        <w:rPr>
          <w:rFonts w:ascii="Arial" w:hAnsi="Arial" w:cs="Arial"/>
        </w:rPr>
        <w:t>Remont Sali gimnastycznej jest konieczny  i umożliwi prawidłowe funkcjonowanie szkoły.</w:t>
      </w: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96/2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realizacji zadań priorytetowych Dzielnicy XII na 2012 rok.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Przeznacza się z rezerwy zadań priorytetowych na 2012 rok środki finansowe w wysokości 4 000 zł na realizację następującego zadania pn. „ montaż umywalek o regulowanej wysokości w Zespole Szkół Specjalnych nr 11 w Krakowie</w:t>
      </w:r>
      <w:r w:rsidR="00324058">
        <w:rPr>
          <w:rFonts w:ascii="Arial" w:hAnsi="Arial" w:cs="Arial"/>
        </w:rPr>
        <w:t>, al. Dygasińskiego</w:t>
      </w:r>
      <w:r w:rsidRPr="00B70D13">
        <w:rPr>
          <w:rFonts w:ascii="Arial" w:hAnsi="Arial" w:cs="Arial"/>
        </w:rPr>
        <w:t>”</w:t>
      </w:r>
      <w:r w:rsidR="00324058">
        <w:rPr>
          <w:rFonts w:ascii="Arial" w:hAnsi="Arial" w:cs="Arial"/>
        </w:rPr>
        <w:t>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Pr="00B70D13" w:rsidRDefault="000E4DD6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rPr>
          <w:rFonts w:ascii="Arial" w:hAnsi="Arial" w:cs="Arial"/>
        </w:rPr>
      </w:pPr>
      <w:r w:rsidRPr="00B70D13">
        <w:rPr>
          <w:rFonts w:ascii="Arial" w:hAnsi="Arial" w:cs="Arial"/>
        </w:rPr>
        <w:t>Przekazana kwota umożliwi realizację zadania.</w:t>
      </w: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97/2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wydania opinii dotyczącej ponownego zawarcia umowy najmu lokalu socjalnego.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4 pkt 5 lit g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Opiniuje się pozytywnie zawarcie umowy najmu lokalu socjalnego położonego w budynku przy ul. Ludwika Rydygiera 17 w Krakowie (nr sprawy:ML-02.7123.207.2011.UW z dnia 27.10. 2011 r.).</w:t>
      </w: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98/2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realizacji zadań priorytetowych Dzielnicy XII na 2011 rok.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Na podstawie § 5 ust </w:t>
      </w:r>
      <w:r w:rsidR="00CA01B7">
        <w:rPr>
          <w:rFonts w:ascii="Arial" w:hAnsi="Arial" w:cs="Arial"/>
        </w:rPr>
        <w:t xml:space="preserve">5 </w:t>
      </w:r>
      <w:r w:rsidRPr="00B70D13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Przeznacza się środki finansowe w wysokości 1 500 zł pozostałe po rezygnacji KS Baszta z realizacji zadania priorytetowego w ramach otwartego konkursu ofert pn. „Spartakiada jesienna” na doposażenie w sprzęt sportowy ZSO nr 12 przy ul. Telimeny 9 – kwota 800 zł  i KS Kolejarz – Prokocim  kwota 700 zł.</w:t>
      </w: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KS Baszta zrezygnował z realizacji zadania pn. Spartakiada jesienna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(pismo Wydziału Sportu nr SP-03.524.18/11 z dnia 6 października 2011 r.) Doposażenie ww. organizacji w sprzęt sportowy podniesie na wyższy poziom realizację procesu szkoleniowego w zakresie kultury fizycznej.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99/2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 xml:space="preserve">w sprawie: zadania priorytetowego Dzielnicy XII </w:t>
      </w:r>
      <w:r w:rsidR="000D777E">
        <w:rPr>
          <w:rFonts w:ascii="Arial" w:hAnsi="Arial" w:cs="Arial"/>
          <w:b/>
          <w:u w:val="single"/>
        </w:rPr>
        <w:t xml:space="preserve">na 2011 r. </w:t>
      </w:r>
      <w:r w:rsidRPr="00B70D13">
        <w:rPr>
          <w:rFonts w:ascii="Arial" w:hAnsi="Arial" w:cs="Arial"/>
          <w:b/>
          <w:u w:val="single"/>
        </w:rPr>
        <w:t>pn. Utrzymanie boiska sportowego wielofunkcyjnego Moje boisko – Orlik 2012 przy ul. Jerzmanowskiego 4.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 xml:space="preserve">Przeznacza się środki finansowe w wysokości 4 000 zł pozostałe po realizacji zadania priorytetowego </w:t>
      </w:r>
      <w:r w:rsidR="000D777E">
        <w:rPr>
          <w:rFonts w:ascii="Arial" w:hAnsi="Arial" w:cs="Arial"/>
        </w:rPr>
        <w:t xml:space="preserve">na 2011 r. </w:t>
      </w:r>
      <w:r w:rsidRPr="00B70D13">
        <w:rPr>
          <w:rFonts w:ascii="Arial" w:hAnsi="Arial" w:cs="Arial"/>
        </w:rPr>
        <w:t>pn. Utrzymanie boiska sportowego wielofunkcyjnego Moje boisko – Orlik 2012 przy ul. Jerzmanowskiego 4 na doposażenie w sprzęt sportowy następujących klubów:</w:t>
      </w: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KS Bieżanowianka – kwota 1 000 zł, KS Kozłówek – kwota 1 000 zł, KS Contra 06- kwota 1 000 zł oraz Orlik przy ul. Jerzmanowskiego 4 – kwota 1 000 zł.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Pr="00B70D13" w:rsidRDefault="000E4DD6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Prognozowane przez ZIS w Krakowie oszczędności z utrzymania boiska wielofunkcyjnego „Moje boisko – Orlik 2012  nr 1 pozwolą doposażyć ww. kluby w sprzęt sportowy, co podniesie na wyższy poziom realizację procesu szkoleniowego.</w:t>
      </w: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200/2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0E4DD6" w:rsidRPr="00BE73FF" w:rsidRDefault="000E4DD6" w:rsidP="00CB7E03">
      <w:pPr>
        <w:spacing w:line="276" w:lineRule="auto"/>
        <w:jc w:val="center"/>
        <w:rPr>
          <w:rFonts w:ascii="Arial" w:hAnsi="Arial" w:cs="Arial"/>
          <w:b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 xml:space="preserve">w sprawie: wyboru realizatora zadania priorytetowego na 2012 rok pn. Spartakiada Szkół Podstawowych i Gimnazjów  Dzielnicy XII.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Na podstawie § 5 ust 5 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Wyznacza się na organizatora zadania priorytetowego</w:t>
      </w:r>
      <w:r w:rsidR="000D777E">
        <w:rPr>
          <w:rFonts w:ascii="Arial" w:hAnsi="Arial" w:cs="Arial"/>
        </w:rPr>
        <w:t xml:space="preserve"> na 2012 rok </w:t>
      </w:r>
      <w:r w:rsidRPr="00B70D13">
        <w:rPr>
          <w:rFonts w:ascii="Arial" w:hAnsi="Arial" w:cs="Arial"/>
        </w:rPr>
        <w:t xml:space="preserve"> pn. Spartakiada Szkół Podstawowych i Gimnazjów Dzielnicy XII </w:t>
      </w:r>
      <w:r w:rsidR="00324058">
        <w:rPr>
          <w:rFonts w:ascii="Arial" w:hAnsi="Arial" w:cs="Arial"/>
        </w:rPr>
        <w:t xml:space="preserve">- </w:t>
      </w:r>
      <w:r w:rsidRPr="00B70D13">
        <w:rPr>
          <w:rFonts w:ascii="Arial" w:hAnsi="Arial" w:cs="Arial"/>
        </w:rPr>
        <w:t>Zespół Szkół Ogólnokształcących Integracyjnych nr 4 w Krakowie, ul. Żabia 20.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Pr="00B70D13" w:rsidRDefault="000E4DD6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ZSOI nr 4 od kilku lat bardzo dobrze wywiązuje się z roli organizatora Spartakiady. Dyrektor ZSOI nr 4 na spotkaniu z członkami Rady Dzielnicy XII wyraził zgodę na przyjęcie roli organizatora Spartakiady.</w:t>
      </w: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poparcia starań Dyrekcji Szkoły Podstawowej nr 124 o odzyskanie lokalu na cele dydaktyczne.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614307" w:rsidRDefault="00B70D13" w:rsidP="00B70D13">
      <w:pPr>
        <w:jc w:val="both"/>
        <w:rPr>
          <w:rFonts w:ascii="Arial" w:hAnsi="Arial" w:cs="Arial"/>
          <w:sz w:val="22"/>
          <w:szCs w:val="22"/>
        </w:rPr>
      </w:pPr>
      <w:r w:rsidRPr="00614307">
        <w:rPr>
          <w:rFonts w:ascii="Arial" w:hAnsi="Arial" w:cs="Arial"/>
          <w:sz w:val="22"/>
          <w:szCs w:val="22"/>
        </w:rPr>
        <w:t xml:space="preserve">Na podstawie § 4 pkt 5 lit </w:t>
      </w:r>
      <w:r w:rsidR="00CA01B7" w:rsidRPr="00614307">
        <w:rPr>
          <w:rFonts w:ascii="Arial" w:hAnsi="Arial" w:cs="Arial"/>
          <w:sz w:val="22"/>
          <w:szCs w:val="22"/>
        </w:rPr>
        <w:t>ł</w:t>
      </w:r>
      <w:r w:rsidRPr="00614307">
        <w:rPr>
          <w:rFonts w:ascii="Arial" w:hAnsi="Arial" w:cs="Arial"/>
          <w:sz w:val="22"/>
          <w:szCs w:val="22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Popiera się starania Dyrekcji Szkoły Podstawowej nr 124 w Krakowie  o odzyskanie lokalu (obecnie mieszkanie służbowe) na cele dydaktyczne.</w:t>
      </w: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Default="00B70D13" w:rsidP="00B70D13">
      <w:pPr>
        <w:rPr>
          <w:rFonts w:ascii="Arial" w:hAnsi="Arial" w:cs="Arial"/>
        </w:rPr>
      </w:pPr>
    </w:p>
    <w:p w:rsidR="000E4DD6" w:rsidRDefault="000E4DD6" w:rsidP="00B70D13">
      <w:pPr>
        <w:rPr>
          <w:rFonts w:ascii="Arial" w:hAnsi="Arial" w:cs="Arial"/>
        </w:rPr>
      </w:pPr>
    </w:p>
    <w:p w:rsidR="000E4DD6" w:rsidRDefault="000E4DD6" w:rsidP="00B70D13">
      <w:pPr>
        <w:rPr>
          <w:rFonts w:ascii="Arial" w:hAnsi="Arial" w:cs="Arial"/>
        </w:rPr>
      </w:pPr>
    </w:p>
    <w:p w:rsidR="000E4DD6" w:rsidRPr="00B70D13" w:rsidRDefault="000E4DD6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Lokal pozyskany umożliwi realizację zadań statutowych przez jednostkę.</w:t>
      </w: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center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961F88" w:rsidRDefault="00961F88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poparcia starań dyrekcji ZSO nr 12 odnośnie  modernizacji  boisk szkolnych .</w:t>
      </w:r>
    </w:p>
    <w:p w:rsidR="00B70D13" w:rsidRPr="00614307" w:rsidRDefault="00B70D13" w:rsidP="00B70D13">
      <w:pPr>
        <w:jc w:val="both"/>
        <w:rPr>
          <w:rFonts w:ascii="Arial" w:hAnsi="Arial" w:cs="Arial"/>
          <w:sz w:val="22"/>
          <w:szCs w:val="22"/>
        </w:rPr>
      </w:pPr>
      <w:r w:rsidRPr="00614307">
        <w:rPr>
          <w:rFonts w:ascii="Arial" w:hAnsi="Arial" w:cs="Arial"/>
          <w:sz w:val="22"/>
          <w:szCs w:val="22"/>
        </w:rPr>
        <w:t xml:space="preserve">Na podstawie § 4 pkt 5 lit  </w:t>
      </w:r>
      <w:r w:rsidR="00CA01B7" w:rsidRPr="00614307">
        <w:rPr>
          <w:rFonts w:ascii="Arial" w:hAnsi="Arial" w:cs="Arial"/>
          <w:sz w:val="22"/>
          <w:szCs w:val="22"/>
        </w:rPr>
        <w:t xml:space="preserve">ł </w:t>
      </w:r>
      <w:r w:rsidRPr="00614307">
        <w:rPr>
          <w:rFonts w:ascii="Arial" w:hAnsi="Arial" w:cs="Arial"/>
          <w:sz w:val="22"/>
          <w:szCs w:val="22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Popiera się starania Dyrekcji Zespołu Szkół Ogólnokształcących nr 12 przy ul. Telimeny w Krakowie odnośnie  modernizacji  boisk szkolnych .</w:t>
      </w: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</w:p>
    <w:p w:rsidR="00B70D13" w:rsidRPr="00B70D13" w:rsidRDefault="00B70D13" w:rsidP="00324058">
      <w:pPr>
        <w:spacing w:line="360" w:lineRule="auto"/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Default="000E4DD6" w:rsidP="00B70D13">
      <w:pPr>
        <w:jc w:val="both"/>
        <w:rPr>
          <w:rFonts w:ascii="Arial" w:hAnsi="Arial" w:cs="Arial"/>
        </w:rPr>
      </w:pPr>
    </w:p>
    <w:p w:rsidR="000E4DD6" w:rsidRPr="00B70D13" w:rsidRDefault="000E4DD6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Modernizacja boisk szkolnych umożliwi realizację zadań statutowych szkoły oraz przyczyni się do przeprowadzania bezkontuzyjnych zajęć z kultury fizycznej.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  <w:b/>
        </w:rPr>
      </w:pPr>
    </w:p>
    <w:p w:rsidR="00B70D13" w:rsidRDefault="00B70D13" w:rsidP="00B70D13">
      <w:pPr>
        <w:rPr>
          <w:rFonts w:ascii="Arial" w:hAnsi="Arial" w:cs="Arial"/>
          <w:b/>
        </w:rPr>
      </w:pPr>
    </w:p>
    <w:p w:rsidR="00961F88" w:rsidRPr="00B70D13" w:rsidRDefault="00961F88" w:rsidP="00B70D13">
      <w:pPr>
        <w:rPr>
          <w:rFonts w:ascii="Arial" w:hAnsi="Arial" w:cs="Arial"/>
          <w:b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203/2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0E4DD6" w:rsidRPr="00BE73FF" w:rsidRDefault="000E4DD6" w:rsidP="00CB7E03">
      <w:pPr>
        <w:spacing w:line="276" w:lineRule="auto"/>
        <w:jc w:val="center"/>
        <w:rPr>
          <w:rFonts w:ascii="Arial" w:hAnsi="Arial" w:cs="Arial"/>
          <w:b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delegowania Radnych.</w:t>
      </w:r>
    </w:p>
    <w:p w:rsidR="00B70D13" w:rsidRPr="00614307" w:rsidRDefault="00B70D13" w:rsidP="00B70D13">
      <w:pPr>
        <w:jc w:val="both"/>
        <w:rPr>
          <w:rFonts w:ascii="Arial" w:hAnsi="Arial" w:cs="Arial"/>
          <w:sz w:val="22"/>
          <w:szCs w:val="22"/>
        </w:rPr>
      </w:pPr>
      <w:r w:rsidRPr="00614307">
        <w:rPr>
          <w:rFonts w:ascii="Arial" w:hAnsi="Arial" w:cs="Arial"/>
          <w:sz w:val="22"/>
          <w:szCs w:val="22"/>
        </w:rPr>
        <w:t>Na podstawie § 4 pkt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0E4DD6" w:rsidRPr="00B70D13" w:rsidRDefault="000E4DD6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Deleguje się w miesiącu grudniu  2011 r. do wykonywania zadań, o których mowa w § 4 pkt. 3 lit. a, b, c i d  członków Rady Dzielnicy XII: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1. Bień Patrycja        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2. Buchelt Rafał        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3. Chodorowski Jarosław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4. Dziob Stanisław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5. Fijałkowska Grażyna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6. Guzik Tomasz      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7. Gwiazda Agata     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8. Kmita Grzegorz    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9. Kropiowski Tomasz                                                                                  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10. Kwiatkowski Dawid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11. Kwiatkowski Zbigniew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12. Lasota Mieczysław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13. Lelo Marek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14. Leśniak Barbara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15. Markowicz Wiesław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16. Matykiewicz Elżbieta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17. Spryńca Konrad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18. Witkowska Kinga</w:t>
      </w:r>
      <w:r w:rsidRPr="00B70D13">
        <w:rPr>
          <w:rFonts w:ascii="Arial" w:hAnsi="Arial" w:cs="Arial"/>
          <w:b/>
        </w:rPr>
        <w:t xml:space="preserve">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19. Wojciechowski Piotr 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20. Zadwórny Janusz</w:t>
      </w:r>
    </w:p>
    <w:p w:rsid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0E4DD6" w:rsidRPr="00B70D13" w:rsidRDefault="000E4DD6" w:rsidP="00B70D13">
      <w:pPr>
        <w:jc w:val="center"/>
        <w:rPr>
          <w:rFonts w:ascii="Arial" w:hAnsi="Arial" w:cs="Arial"/>
          <w:b/>
        </w:rPr>
      </w:pPr>
    </w:p>
    <w:p w:rsidR="00B70D13" w:rsidRDefault="00B70D13" w:rsidP="00B70D13">
      <w:pPr>
        <w:jc w:val="center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0E4DD6" w:rsidRPr="00B70D13" w:rsidRDefault="000E4DD6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Delegowanie radnych umożliwia prawidłowe funkcjonowanie rady. </w:t>
      </w:r>
    </w:p>
    <w:p w:rsidR="00B70D13" w:rsidRDefault="00B70D13" w:rsidP="00B70D13">
      <w:pPr>
        <w:jc w:val="center"/>
        <w:rPr>
          <w:rFonts w:ascii="Arial" w:hAnsi="Arial" w:cs="Arial"/>
          <w:b/>
        </w:rPr>
      </w:pPr>
    </w:p>
    <w:p w:rsidR="00CB7E03" w:rsidRDefault="00CB7E03" w:rsidP="00B70D13">
      <w:pPr>
        <w:jc w:val="center"/>
        <w:rPr>
          <w:rFonts w:ascii="Arial" w:hAnsi="Arial" w:cs="Arial"/>
          <w:b/>
        </w:rPr>
      </w:pPr>
    </w:p>
    <w:p w:rsidR="00961F88" w:rsidRDefault="00961F88" w:rsidP="00B70D13">
      <w:pPr>
        <w:jc w:val="center"/>
        <w:rPr>
          <w:rFonts w:ascii="Arial" w:hAnsi="Arial" w:cs="Arial"/>
          <w:b/>
        </w:rPr>
      </w:pPr>
    </w:p>
    <w:p w:rsidR="00CB7E03" w:rsidRDefault="00CB7E03" w:rsidP="00B70D13">
      <w:pPr>
        <w:jc w:val="center"/>
        <w:rPr>
          <w:rFonts w:ascii="Arial" w:hAnsi="Arial" w:cs="Arial"/>
          <w:b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204/2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center"/>
        <w:rPr>
          <w:rFonts w:ascii="Arial" w:hAnsi="Arial" w:cs="Arial"/>
          <w:b/>
        </w:rPr>
      </w:pPr>
    </w:p>
    <w:p w:rsidR="00CB7E03" w:rsidRDefault="00CB7E0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zmian w planie finansowo-rzeczowym wydatków Dzielnicy XII Bieżanów – Prokocim  na 2011 rok.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9A4F25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9A4F25">
        <w:rPr>
          <w:rFonts w:ascii="Arial" w:hAnsi="Arial" w:cs="Arial"/>
          <w:sz w:val="20"/>
          <w:szCs w:val="20"/>
        </w:rPr>
        <w:t>Na podstawie §  33 ust  1 Statutu Dzielnicy XII stanowiącego załącznik nr XII do uchwały Nr 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9A4F25" w:rsidRPr="00B70D13" w:rsidRDefault="009A4F25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spacing w:line="360" w:lineRule="auto"/>
        <w:rPr>
          <w:rFonts w:ascii="Arial" w:hAnsi="Arial" w:cs="Arial"/>
          <w:b/>
        </w:rPr>
      </w:pPr>
      <w:r w:rsidRPr="00B70D13">
        <w:rPr>
          <w:rFonts w:ascii="Arial" w:hAnsi="Arial" w:cs="Arial"/>
        </w:rPr>
        <w:t xml:space="preserve">                                                              </w:t>
      </w:r>
      <w:r w:rsidRPr="00B70D13">
        <w:rPr>
          <w:rFonts w:ascii="Arial" w:hAnsi="Arial" w:cs="Arial"/>
          <w:b/>
        </w:rPr>
        <w:t xml:space="preserve"> § 1</w:t>
      </w:r>
    </w:p>
    <w:p w:rsidR="00B70D13" w:rsidRPr="00B70D13" w:rsidRDefault="00B70D13" w:rsidP="00B70D13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Proponuje się zmiany w planie finansowo - rzeczowym  wydatków Dzielnicy XII Bieżanów-Prokocim na  2011 rok  polegające na przeniesieniu środków finansowych w Dziale 750 Rozdział 75022</w:t>
      </w:r>
    </w:p>
    <w:p w:rsidR="009A4F25" w:rsidRDefault="00B70D13" w:rsidP="009A4F25">
      <w:pPr>
        <w:pStyle w:val="Tekstpodstawowy2"/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z §  4210 – zakup materiałów i wyposażenia kwota 400 zł do  § 4260- zakup energii.  </w:t>
      </w:r>
    </w:p>
    <w:p w:rsidR="00B70D13" w:rsidRDefault="009A4F25" w:rsidP="009A4F25">
      <w:pPr>
        <w:pStyle w:val="Tekstpodstawowy2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E4DD6">
        <w:rPr>
          <w:rFonts w:ascii="Arial" w:hAnsi="Arial" w:cs="Arial"/>
        </w:rPr>
        <w:t xml:space="preserve">         </w:t>
      </w:r>
      <w:r w:rsidR="00B70D13"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</w:p>
    <w:p w:rsidR="009A4F25" w:rsidRDefault="009A4F25" w:rsidP="00B70D13">
      <w:pPr>
        <w:jc w:val="both"/>
        <w:rPr>
          <w:rFonts w:ascii="Arial" w:hAnsi="Arial" w:cs="Arial"/>
        </w:rPr>
      </w:pPr>
    </w:p>
    <w:p w:rsidR="009A4F25" w:rsidRDefault="009A4F25" w:rsidP="00B70D13">
      <w:pPr>
        <w:jc w:val="both"/>
        <w:rPr>
          <w:rFonts w:ascii="Arial" w:hAnsi="Arial" w:cs="Arial"/>
        </w:rPr>
      </w:pPr>
    </w:p>
    <w:p w:rsidR="009A4F25" w:rsidRDefault="009A4F25" w:rsidP="00B70D13">
      <w:pPr>
        <w:jc w:val="both"/>
        <w:rPr>
          <w:rFonts w:ascii="Arial" w:hAnsi="Arial" w:cs="Arial"/>
        </w:rPr>
      </w:pPr>
    </w:p>
    <w:p w:rsidR="009A4F25" w:rsidRDefault="009A4F25" w:rsidP="00B70D13">
      <w:pPr>
        <w:jc w:val="both"/>
        <w:rPr>
          <w:rFonts w:ascii="Arial" w:hAnsi="Arial" w:cs="Arial"/>
        </w:rPr>
      </w:pPr>
    </w:p>
    <w:p w:rsidR="009A4F25" w:rsidRDefault="009A4F25" w:rsidP="00B70D13">
      <w:pPr>
        <w:jc w:val="both"/>
        <w:rPr>
          <w:rFonts w:ascii="Arial" w:hAnsi="Arial" w:cs="Arial"/>
        </w:rPr>
      </w:pPr>
    </w:p>
    <w:p w:rsidR="009A4F25" w:rsidRDefault="009A4F25" w:rsidP="00B70D13">
      <w:pPr>
        <w:jc w:val="both"/>
        <w:rPr>
          <w:rFonts w:ascii="Arial" w:hAnsi="Arial" w:cs="Arial"/>
        </w:rPr>
      </w:pPr>
    </w:p>
    <w:p w:rsidR="009A4F25" w:rsidRPr="00B70D13" w:rsidRDefault="009A4F25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  <w:u w:val="single"/>
        </w:rPr>
      </w:pPr>
      <w:r w:rsidRPr="00B70D13">
        <w:rPr>
          <w:rFonts w:ascii="Arial" w:hAnsi="Arial" w:cs="Arial"/>
          <w:u w:val="single"/>
        </w:rPr>
        <w:t>Uzasadnienie: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Zmiany są niezbędne do zapewnienia sprawnej obsługi biura Rady Dzielnicy XII.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Default="00B70D13" w:rsidP="00B70D13">
      <w:pPr>
        <w:jc w:val="center"/>
        <w:rPr>
          <w:rFonts w:ascii="Arial" w:hAnsi="Arial" w:cs="Arial"/>
          <w:b/>
        </w:rPr>
      </w:pPr>
    </w:p>
    <w:p w:rsidR="00CB7E03" w:rsidRDefault="00CB7E03" w:rsidP="00B70D13">
      <w:pPr>
        <w:jc w:val="center"/>
        <w:rPr>
          <w:rFonts w:ascii="Arial" w:hAnsi="Arial" w:cs="Arial"/>
          <w:b/>
        </w:rPr>
      </w:pPr>
    </w:p>
    <w:p w:rsidR="0028061E" w:rsidRDefault="0028061E" w:rsidP="00B70D13">
      <w:pPr>
        <w:jc w:val="center"/>
        <w:rPr>
          <w:rFonts w:ascii="Arial" w:hAnsi="Arial" w:cs="Arial"/>
          <w:b/>
        </w:rPr>
      </w:pPr>
    </w:p>
    <w:p w:rsidR="0028061E" w:rsidRDefault="0028061E" w:rsidP="00B70D13">
      <w:pPr>
        <w:jc w:val="center"/>
        <w:rPr>
          <w:rFonts w:ascii="Arial" w:hAnsi="Arial" w:cs="Arial"/>
          <w:b/>
        </w:rPr>
      </w:pPr>
    </w:p>
    <w:p w:rsidR="0028061E" w:rsidRDefault="0028061E" w:rsidP="0028061E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28061E" w:rsidRDefault="0028061E" w:rsidP="0028061E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28061E" w:rsidRPr="00BE73FF" w:rsidRDefault="0028061E" w:rsidP="0028061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205/2</w:t>
      </w:r>
      <w:r w:rsidRPr="00BE73FF">
        <w:rPr>
          <w:rFonts w:ascii="Arial" w:hAnsi="Arial" w:cs="Arial"/>
          <w:b/>
        </w:rPr>
        <w:t>011</w:t>
      </w:r>
    </w:p>
    <w:p w:rsidR="0028061E" w:rsidRPr="00BE73FF" w:rsidRDefault="0028061E" w:rsidP="0028061E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28061E" w:rsidRPr="00BE73FF" w:rsidRDefault="0028061E" w:rsidP="0028061E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28061E" w:rsidRPr="00BE73FF" w:rsidRDefault="0028061E" w:rsidP="0028061E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28061E" w:rsidRDefault="0028061E" w:rsidP="0028061E">
      <w:pPr>
        <w:jc w:val="both"/>
        <w:rPr>
          <w:rFonts w:ascii="Arial" w:hAnsi="Arial" w:cs="Arial"/>
          <w:b/>
          <w:u w:val="single"/>
        </w:rPr>
      </w:pPr>
    </w:p>
    <w:p w:rsidR="0028061E" w:rsidRDefault="0028061E" w:rsidP="0028061E">
      <w:pPr>
        <w:jc w:val="both"/>
        <w:rPr>
          <w:rFonts w:ascii="Arial" w:hAnsi="Arial" w:cs="Arial"/>
          <w:b/>
          <w:u w:val="single"/>
        </w:rPr>
      </w:pPr>
    </w:p>
    <w:p w:rsidR="0028061E" w:rsidRPr="00B70D13" w:rsidRDefault="0028061E" w:rsidP="0028061E">
      <w:pPr>
        <w:jc w:val="both"/>
        <w:rPr>
          <w:rFonts w:ascii="Arial" w:hAnsi="Arial" w:cs="Arial"/>
          <w:b/>
          <w:u w:val="single"/>
        </w:rPr>
      </w:pPr>
    </w:p>
    <w:p w:rsidR="0028061E" w:rsidRPr="009A65AB" w:rsidRDefault="0028061E" w:rsidP="0028061E">
      <w:pPr>
        <w:jc w:val="both"/>
        <w:rPr>
          <w:rFonts w:ascii="Arial" w:hAnsi="Arial" w:cs="Arial"/>
          <w:b/>
          <w:u w:val="single"/>
        </w:rPr>
      </w:pPr>
      <w:r w:rsidRPr="009A65AB">
        <w:rPr>
          <w:rFonts w:ascii="Arial" w:hAnsi="Arial" w:cs="Arial"/>
          <w:b/>
          <w:u w:val="single"/>
        </w:rPr>
        <w:t>w sprawie: zmiany trasy autobusów 522 i 463 oraz zmiany linii 51 na całotygodniową</w:t>
      </w:r>
      <w:r w:rsidR="000D777E">
        <w:rPr>
          <w:rFonts w:ascii="Arial" w:hAnsi="Arial" w:cs="Arial"/>
          <w:b/>
          <w:u w:val="single"/>
        </w:rPr>
        <w:t>.</w:t>
      </w:r>
    </w:p>
    <w:p w:rsidR="0028061E" w:rsidRPr="00176A32" w:rsidRDefault="0028061E" w:rsidP="0028061E">
      <w:pPr>
        <w:jc w:val="both"/>
        <w:rPr>
          <w:rFonts w:ascii="Arial" w:hAnsi="Arial" w:cs="Arial"/>
          <w:sz w:val="20"/>
          <w:szCs w:val="20"/>
        </w:rPr>
      </w:pPr>
      <w:r w:rsidRPr="00176A32">
        <w:rPr>
          <w:rFonts w:ascii="Arial" w:hAnsi="Arial" w:cs="Arial"/>
          <w:sz w:val="20"/>
          <w:szCs w:val="20"/>
        </w:rPr>
        <w:t xml:space="preserve">Na podstawie § 4 pkt 4 lit </w:t>
      </w:r>
      <w:r>
        <w:rPr>
          <w:rFonts w:ascii="Arial" w:hAnsi="Arial" w:cs="Arial"/>
          <w:sz w:val="20"/>
          <w:szCs w:val="20"/>
        </w:rPr>
        <w:t>h</w:t>
      </w:r>
      <w:r w:rsidRPr="00176A32">
        <w:rPr>
          <w:rFonts w:ascii="Arial" w:hAnsi="Arial" w:cs="Arial"/>
          <w:sz w:val="20"/>
          <w:szCs w:val="20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3278).  Rada Dzielnicy XII uchwala, co następuje:</w:t>
      </w:r>
    </w:p>
    <w:p w:rsidR="0028061E" w:rsidRPr="00B70D13" w:rsidRDefault="0028061E" w:rsidP="0028061E">
      <w:pPr>
        <w:jc w:val="both"/>
        <w:rPr>
          <w:rFonts w:ascii="Arial" w:hAnsi="Arial" w:cs="Arial"/>
        </w:rPr>
      </w:pPr>
    </w:p>
    <w:p w:rsidR="0028061E" w:rsidRPr="00B70D13" w:rsidRDefault="0028061E" w:rsidP="0028061E">
      <w:pPr>
        <w:jc w:val="both"/>
        <w:rPr>
          <w:rFonts w:ascii="Arial" w:hAnsi="Arial" w:cs="Arial"/>
        </w:rPr>
      </w:pPr>
    </w:p>
    <w:p w:rsidR="0028061E" w:rsidRPr="00B70D13" w:rsidRDefault="0028061E" w:rsidP="0028061E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28061E" w:rsidRPr="00B70D13" w:rsidRDefault="0028061E" w:rsidP="0028061E">
      <w:pPr>
        <w:jc w:val="center"/>
        <w:rPr>
          <w:rFonts w:ascii="Arial" w:hAnsi="Arial" w:cs="Arial"/>
          <w:b/>
        </w:rPr>
      </w:pPr>
    </w:p>
    <w:p w:rsidR="0028061E" w:rsidRDefault="0028061E" w:rsidP="0028061E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 xml:space="preserve">Wnioskuje się do Zarządu Infrastruktury Komunalnej i Transportu </w:t>
      </w:r>
      <w:r w:rsidR="000D777E">
        <w:rPr>
          <w:rFonts w:ascii="Arial" w:hAnsi="Arial" w:cs="Arial"/>
        </w:rPr>
        <w:t xml:space="preserve">w Krakowie </w:t>
      </w:r>
      <w:r w:rsidRPr="00B70D13">
        <w:rPr>
          <w:rFonts w:ascii="Arial" w:hAnsi="Arial" w:cs="Arial"/>
        </w:rPr>
        <w:t xml:space="preserve">o zmianę trasy autobusów 522 i 463 oraz zmianę linii 51 na całotygodniową z jednoczesnym zwiększeniem częstotliwości kursowania tychże linii. Nowe trasy wg wskazania: linia 522 </w:t>
      </w:r>
      <w:r w:rsidRPr="00B70D13">
        <w:rPr>
          <w:rFonts w:ascii="Consolas" w:hAnsi="Consolas" w:cs="Arial"/>
        </w:rPr>
        <w:t></w:t>
      </w:r>
      <w:r w:rsidRPr="00B70D13">
        <w:rPr>
          <w:rFonts w:ascii="Arial" w:hAnsi="Arial" w:cs="Arial"/>
        </w:rPr>
        <w:t xml:space="preserve"> przekierowanie przez ul. Kamieńskiego; nowa linia autobusowa 463 z osiedla Na Kozłówce do Kombinatu przez ul. </w:t>
      </w:r>
      <w:r>
        <w:rPr>
          <w:rFonts w:ascii="Arial" w:hAnsi="Arial" w:cs="Arial"/>
        </w:rPr>
        <w:t>Ćwiklińskiej</w:t>
      </w:r>
      <w:r w:rsidRPr="00B70D13">
        <w:rPr>
          <w:rFonts w:ascii="Arial" w:hAnsi="Arial" w:cs="Arial"/>
        </w:rPr>
        <w:t xml:space="preserve">, Półłanki i Klasztorną. </w:t>
      </w:r>
    </w:p>
    <w:p w:rsidR="0028061E" w:rsidRDefault="0028061E" w:rsidP="0028061E">
      <w:pPr>
        <w:spacing w:line="360" w:lineRule="auto"/>
        <w:jc w:val="both"/>
        <w:rPr>
          <w:rFonts w:ascii="Arial" w:hAnsi="Arial" w:cs="Arial"/>
        </w:rPr>
      </w:pPr>
    </w:p>
    <w:p w:rsidR="0028061E" w:rsidRPr="00B70D13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Pr="00B70D13" w:rsidRDefault="0028061E" w:rsidP="0028061E">
      <w:pPr>
        <w:rPr>
          <w:rFonts w:ascii="Arial" w:hAnsi="Arial" w:cs="Arial"/>
          <w:b/>
        </w:rPr>
      </w:pP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  <w:r w:rsidRPr="00B70D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B70D13">
        <w:rPr>
          <w:rFonts w:ascii="Arial" w:hAnsi="Arial" w:cs="Arial"/>
          <w:b/>
        </w:rPr>
        <w:t>§ 2</w:t>
      </w:r>
    </w:p>
    <w:p w:rsidR="0028061E" w:rsidRPr="00B70D13" w:rsidRDefault="0028061E" w:rsidP="0028061E">
      <w:pPr>
        <w:jc w:val="center"/>
        <w:rPr>
          <w:rFonts w:ascii="Arial" w:hAnsi="Arial" w:cs="Arial"/>
          <w:b/>
        </w:rPr>
      </w:pPr>
    </w:p>
    <w:p w:rsidR="0028061E" w:rsidRPr="00B70D13" w:rsidRDefault="0028061E" w:rsidP="0028061E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28061E" w:rsidRPr="00B70D13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Pr="00B70D13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Pr="00B70D13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Pr="00B70D13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Default="0028061E" w:rsidP="0028061E">
      <w:pPr>
        <w:pStyle w:val="Zwykytekst"/>
        <w:rPr>
          <w:rFonts w:ascii="Arial" w:hAnsi="Arial" w:cs="Arial"/>
          <w:sz w:val="24"/>
          <w:szCs w:val="24"/>
        </w:rPr>
      </w:pPr>
    </w:p>
    <w:p w:rsidR="0028061E" w:rsidRPr="00176A32" w:rsidRDefault="0028061E" w:rsidP="0028061E">
      <w:pPr>
        <w:pStyle w:val="Zwykytekst"/>
        <w:rPr>
          <w:rFonts w:ascii="Arial" w:hAnsi="Arial" w:cs="Arial"/>
          <w:b/>
          <w:sz w:val="24"/>
          <w:szCs w:val="24"/>
        </w:rPr>
      </w:pPr>
      <w:r w:rsidRPr="00176A32">
        <w:rPr>
          <w:rFonts w:ascii="Arial" w:hAnsi="Arial" w:cs="Arial"/>
          <w:b/>
          <w:sz w:val="24"/>
          <w:szCs w:val="24"/>
        </w:rPr>
        <w:t>Uzasadnienie: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 xml:space="preserve">Od wakacji przestały kursować linie 103 i 163, na pozostałych liniach nastąpiły drastyczne cięcia. Jedynym odszkodowaniem były dodatkowe kursy na linii 51. 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>Po spotkaniu w siedzibie Rady ZIKiT zobowiązał się do wprowadzenia rekompensaty za 103 w postaci przekierowania linii 522 ulicą Kamieńskiego i wzmocnienie jej dodatkowymi kursami oraz utrzymanie linii 163 w godzinach szczytu komunikacyjnego.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>Tymczasem obecnie 522 jeździ starą trasą, bez wzmocnienia dodatkowymi kursami, wprowadzono zaś linię 463, która jest całkowicie nieprzydatna, gdyż ma zaledwie trzy kursy w ciągu dnia! Dodatkowo zostały zabrane kursy z linii 51, która miała być rekompensatą za kasację 163!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>Nowa trasa linii 522 wzmocni linię 173, która to była wspierana przez linię 103, dodatkowo nie będzie dublować tramwajów zgodnie z założeniami nowej siatki komunikacyjnej, Jednoczesne zwiększenie jej częstotliwości kursowania (minimalnie co 20 minut) zwiększy atrakcyjność tej linii wśród mieszkańców, takim jakim cieszy się linia 304, kursująca cztery razy w ciągu godziny.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 xml:space="preserve">Linia 463 w żaden sposób nie służy mieszkańcom, wnioskujemy więc o szybkie połączenie Bieżanowa do Nowej Huty poprzez most Wandy. Linia ta powinna zaczynać swa trasę na wysokości osiedla Kozłówek, aby "zebrać" mieszkańców z Kozłówka, Prokocimia, Bieżanowa i Złocienia oraz powinna mieć normalną regularną częstotliwość (szczególnie, że trasa będzie krótsza); linia o trzech kursach na dzień, tak jak obecne 463, z góry jest spisana na porażkę. 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>Linia 51 powinna być linią całotygodniową, a nie kursować tylko w dni powszednie.</w:t>
      </w: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61E" w:rsidRPr="00B70D13" w:rsidRDefault="0028061E" w:rsidP="0028061E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0D13">
        <w:rPr>
          <w:rFonts w:ascii="Arial" w:hAnsi="Arial" w:cs="Arial"/>
          <w:sz w:val="24"/>
          <w:szCs w:val="24"/>
        </w:rPr>
        <w:t>Dzielnica XII jest dzielnicą bardziej zaludnioną choćby wobec Dzielnicy XI, która to ma bardzo częste i całotygodniowe połączenie z centrum linią 50 oraz szybką trasą (nie przez centrum) z Nowa Huta poprzez linię 174.</w:t>
      </w:r>
    </w:p>
    <w:p w:rsidR="0028061E" w:rsidRPr="00B70D13" w:rsidRDefault="0028061E" w:rsidP="0028061E">
      <w:pPr>
        <w:spacing w:line="276" w:lineRule="auto"/>
        <w:jc w:val="both"/>
        <w:rPr>
          <w:rFonts w:ascii="Arial" w:hAnsi="Arial" w:cs="Arial"/>
        </w:rPr>
      </w:pPr>
    </w:p>
    <w:p w:rsidR="0028061E" w:rsidRPr="00B70D13" w:rsidRDefault="0028061E" w:rsidP="0028061E">
      <w:pPr>
        <w:spacing w:line="276" w:lineRule="auto"/>
        <w:jc w:val="both"/>
        <w:rPr>
          <w:rFonts w:ascii="Arial" w:hAnsi="Arial" w:cs="Arial"/>
        </w:rPr>
      </w:pPr>
    </w:p>
    <w:p w:rsidR="0028061E" w:rsidRPr="00B70D13" w:rsidRDefault="0028061E" w:rsidP="0028061E">
      <w:pPr>
        <w:spacing w:line="276" w:lineRule="auto"/>
        <w:jc w:val="both"/>
        <w:rPr>
          <w:rFonts w:ascii="Arial" w:hAnsi="Arial" w:cs="Arial"/>
        </w:rPr>
      </w:pPr>
    </w:p>
    <w:p w:rsidR="0028061E" w:rsidRDefault="0028061E" w:rsidP="0028061E">
      <w:pPr>
        <w:jc w:val="both"/>
        <w:rPr>
          <w:rFonts w:ascii="Arial" w:hAnsi="Arial" w:cs="Arial"/>
          <w:b/>
          <w:u w:val="single"/>
        </w:rPr>
      </w:pPr>
    </w:p>
    <w:p w:rsidR="0028061E" w:rsidRDefault="0028061E" w:rsidP="0028061E">
      <w:pPr>
        <w:jc w:val="both"/>
        <w:rPr>
          <w:rFonts w:ascii="Arial" w:hAnsi="Arial" w:cs="Arial"/>
          <w:b/>
          <w:u w:val="single"/>
        </w:rPr>
      </w:pPr>
    </w:p>
    <w:p w:rsidR="0028061E" w:rsidRDefault="0028061E" w:rsidP="0028061E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</w:t>
      </w:r>
      <w:r w:rsidR="0028061E">
        <w:rPr>
          <w:rFonts w:ascii="Arial" w:hAnsi="Arial" w:cs="Arial"/>
        </w:rPr>
        <w:t>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</w:t>
      </w:r>
      <w:r w:rsidR="0028061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Pr="00B70D13" w:rsidRDefault="00CB7E0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listy rankingowej zadań powierzonych na 2012 rok w zakresie prac remontowych dróg, chodników i oświetlenia.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Na podstawie §  </w:t>
      </w:r>
      <w:r w:rsidR="00CA01B7">
        <w:rPr>
          <w:rFonts w:ascii="Arial" w:hAnsi="Arial" w:cs="Arial"/>
        </w:rPr>
        <w:t xml:space="preserve">6 </w:t>
      </w:r>
      <w:r w:rsidRPr="00B70D13">
        <w:rPr>
          <w:rFonts w:ascii="Arial" w:hAnsi="Arial" w:cs="Arial"/>
        </w:rPr>
        <w:t xml:space="preserve">ust  1 </w:t>
      </w:r>
      <w:r w:rsidR="00CA01B7">
        <w:rPr>
          <w:rFonts w:ascii="Arial" w:hAnsi="Arial" w:cs="Arial"/>
        </w:rPr>
        <w:t xml:space="preserve">pkt 2 </w:t>
      </w:r>
      <w:r w:rsidRPr="00B70D13">
        <w:rPr>
          <w:rFonts w:ascii="Arial" w:hAnsi="Arial" w:cs="Arial"/>
        </w:rPr>
        <w:t>Statutu Dzielnicy XII stanowiącego załącznik nr XII do uchwały Nr 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B70D13" w:rsidRDefault="00B70D13" w:rsidP="00B70D13">
      <w:pPr>
        <w:jc w:val="both"/>
        <w:rPr>
          <w:rFonts w:ascii="Arial" w:hAnsi="Arial" w:cs="Arial"/>
        </w:rPr>
      </w:pPr>
    </w:p>
    <w:p w:rsidR="00CA01B7" w:rsidRPr="00B70D13" w:rsidRDefault="00CA01B7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360" w:lineRule="auto"/>
        <w:rPr>
          <w:rFonts w:ascii="Arial" w:hAnsi="Arial" w:cs="Arial"/>
          <w:b/>
        </w:rPr>
      </w:pPr>
      <w:r w:rsidRPr="00B70D13">
        <w:rPr>
          <w:rFonts w:ascii="Arial" w:hAnsi="Arial" w:cs="Arial"/>
        </w:rPr>
        <w:t xml:space="preserve">                                                              </w:t>
      </w:r>
      <w:r w:rsidRPr="00B70D13">
        <w:rPr>
          <w:rFonts w:ascii="Arial" w:hAnsi="Arial" w:cs="Arial"/>
          <w:b/>
        </w:rPr>
        <w:t xml:space="preserve"> § 1</w:t>
      </w:r>
    </w:p>
    <w:p w:rsidR="00CA01B7" w:rsidRDefault="00B70D13" w:rsidP="00CA01B7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Ustala się listę rankingową zadań powierzonych na 2012 rok w zakresie prac remontowych dróg, chodników i oświetlenia</w:t>
      </w:r>
      <w:r w:rsidR="00324058">
        <w:rPr>
          <w:rFonts w:ascii="Arial" w:hAnsi="Arial" w:cs="Arial"/>
        </w:rPr>
        <w:t xml:space="preserve"> zgodnie z załącznikiem Nr 1 do uchwały.</w:t>
      </w:r>
    </w:p>
    <w:p w:rsidR="00CA01B7" w:rsidRDefault="00CA01B7" w:rsidP="00CA01B7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</w:p>
    <w:p w:rsidR="00B70D13" w:rsidRPr="00CA01B7" w:rsidRDefault="00CA01B7" w:rsidP="00CA01B7">
      <w:pPr>
        <w:pStyle w:val="Tekstpodstawowy2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0715">
        <w:rPr>
          <w:rFonts w:ascii="Arial" w:hAnsi="Arial" w:cs="Arial"/>
        </w:rPr>
        <w:t xml:space="preserve">         </w:t>
      </w:r>
      <w:r w:rsidR="00B70D13"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D87934" w:rsidRDefault="00D87934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A01B7" w:rsidRDefault="00CA01B7" w:rsidP="00324058">
      <w:pPr>
        <w:pStyle w:val="Tekstpodstawowy2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324058" w:rsidRPr="00324058" w:rsidRDefault="00CA01B7" w:rsidP="00324058">
      <w:pPr>
        <w:pStyle w:val="Tekstpodstawowy2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Z</w:t>
      </w:r>
      <w:r w:rsidR="00324058" w:rsidRPr="00324058">
        <w:rPr>
          <w:rFonts w:ascii="Arial" w:hAnsi="Arial" w:cs="Arial"/>
          <w:b/>
          <w:sz w:val="18"/>
          <w:szCs w:val="18"/>
        </w:rPr>
        <w:t>ałącznik Nr 1</w:t>
      </w:r>
    </w:p>
    <w:p w:rsidR="00324058" w:rsidRPr="00324058" w:rsidRDefault="0028061E" w:rsidP="00324058">
      <w:pPr>
        <w:pStyle w:val="Tekstpodstawowy2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do Uchwały Nr XII/206</w:t>
      </w:r>
      <w:r w:rsidR="00324058" w:rsidRPr="00324058">
        <w:rPr>
          <w:rFonts w:ascii="Arial" w:hAnsi="Arial" w:cs="Arial"/>
          <w:b/>
          <w:sz w:val="18"/>
          <w:szCs w:val="18"/>
        </w:rPr>
        <w:t>/2011</w:t>
      </w:r>
    </w:p>
    <w:p w:rsidR="00324058" w:rsidRPr="00324058" w:rsidRDefault="00324058" w:rsidP="00324058">
      <w:pPr>
        <w:pStyle w:val="Tekstpodstawowy2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24058">
        <w:rPr>
          <w:rFonts w:ascii="Arial" w:hAnsi="Arial" w:cs="Arial"/>
          <w:b/>
          <w:sz w:val="18"/>
          <w:szCs w:val="18"/>
        </w:rPr>
        <w:t>Rady Dzielnicy XII z dnia 8 listopada 2011 r.</w:t>
      </w:r>
    </w:p>
    <w:p w:rsidR="00324058" w:rsidRDefault="00324058" w:rsidP="00324058">
      <w:pPr>
        <w:pStyle w:val="Tekstpodstawowy2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LISTA RANKINGOWA </w:t>
      </w:r>
    </w:p>
    <w:p w:rsidR="00324058" w:rsidRDefault="00324058" w:rsidP="00324058">
      <w:pPr>
        <w:pStyle w:val="Tekstpodstawowy2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zadań powierzonych na 2012 rok</w:t>
      </w:r>
    </w:p>
    <w:p w:rsidR="00324058" w:rsidRDefault="00324058" w:rsidP="00324058">
      <w:pPr>
        <w:pStyle w:val="Tekstpodstawowy2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zakresie „prac remontowych dróg, chodników i oświetlenia”</w:t>
      </w:r>
    </w:p>
    <w:p w:rsidR="00324058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Osiedle Prokocim Nowy – kwota 1</w:t>
      </w:r>
      <w:r w:rsidR="0028061E">
        <w:rPr>
          <w:rFonts w:ascii="Arial" w:hAnsi="Arial" w:cs="Arial"/>
          <w:b/>
        </w:rPr>
        <w:t>64</w:t>
      </w:r>
      <w:r w:rsidRPr="00B70D13">
        <w:rPr>
          <w:rFonts w:ascii="Arial" w:hAnsi="Arial" w:cs="Arial"/>
          <w:b/>
        </w:rPr>
        <w:t>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 Remont chodnika od ul. Ściegiennego do ul. Republiki Korczakowskiej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2.Remont chodnika przy ul. Teligi 10, 12, 14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3. dojście do klatek- blok nr 22 Teligi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4. remont ul. Jerzmanowskiego – kontynuacja od ul. Kurczaba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5 miejsca parkingowe przy ul. Jerzmanowskiego wg wskazań Dzielnicy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6. oświetlenie ogródka jordanowskiego przy bloku Teligi 16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Osiedle Prokocim Stary- kwota 230 000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 ul. Karpacka – remont chodnika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2. ul. Ściegiennego – remont chodnika od strony K. Wallenroda do ul. Bieżanowskiej</w:t>
      </w:r>
    </w:p>
    <w:p w:rsidR="00324058" w:rsidRPr="00B70D13" w:rsidRDefault="0028061E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ul. Górników</w:t>
      </w:r>
      <w:r w:rsidR="00324058" w:rsidRPr="00B70D13">
        <w:rPr>
          <w:rFonts w:ascii="Arial" w:hAnsi="Arial" w:cs="Arial"/>
        </w:rPr>
        <w:t>- remont chodnika</w:t>
      </w:r>
      <w:r>
        <w:rPr>
          <w:rFonts w:ascii="Arial" w:hAnsi="Arial" w:cs="Arial"/>
        </w:rPr>
        <w:t xml:space="preserve"> wg wskazań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4.nakropienie ul. Młodzieży i Nad Potokiem</w:t>
      </w:r>
      <w:r w:rsidR="0028061E">
        <w:rPr>
          <w:rFonts w:ascii="Arial" w:hAnsi="Arial" w:cs="Arial"/>
        </w:rPr>
        <w:t xml:space="preserve"> (boczna)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Osiedle Kozłówek- kwota 1</w:t>
      </w:r>
      <w:r w:rsidR="0028061E">
        <w:rPr>
          <w:rFonts w:ascii="Arial" w:hAnsi="Arial" w:cs="Arial"/>
          <w:b/>
        </w:rPr>
        <w:t>45</w:t>
      </w:r>
      <w:r w:rsidRPr="00B70D13">
        <w:rPr>
          <w:rFonts w:ascii="Arial" w:hAnsi="Arial" w:cs="Arial"/>
          <w:b/>
        </w:rPr>
        <w:t>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 remont chodnika przy ul. Na Kozłówce 4</w:t>
      </w:r>
    </w:p>
    <w:p w:rsidR="00324058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2. parking przy ul. Okólnej 3,5, 7</w:t>
      </w:r>
    </w:p>
    <w:p w:rsidR="00590715" w:rsidRPr="00B70D13" w:rsidRDefault="00590715" w:rsidP="00590715">
      <w:pPr>
        <w:pStyle w:val="Tekstpodstawowy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70D13">
        <w:rPr>
          <w:rFonts w:ascii="Arial" w:hAnsi="Arial" w:cs="Arial"/>
        </w:rPr>
        <w:t>remont chodnika ul. Okólna 28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Osiedle Rżąka- kwota 100 000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 remont chodników w ul. Rydygiera i ul. Kosocickiej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Osiedle Stary Bieżanów- kwota 230 000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 budowa chodnik</w:t>
      </w:r>
      <w:r w:rsidR="00D87934">
        <w:rPr>
          <w:rFonts w:ascii="Arial" w:hAnsi="Arial" w:cs="Arial"/>
        </w:rPr>
        <w:t>ów</w:t>
      </w:r>
      <w:r w:rsidRPr="00B70D13">
        <w:rPr>
          <w:rFonts w:ascii="Arial" w:hAnsi="Arial" w:cs="Arial"/>
        </w:rPr>
        <w:t xml:space="preserve"> przy ul. </w:t>
      </w:r>
      <w:r w:rsidR="00D87934">
        <w:rPr>
          <w:rFonts w:ascii="Arial" w:hAnsi="Arial" w:cs="Arial"/>
        </w:rPr>
        <w:t xml:space="preserve">Jaglarzów i ul. </w:t>
      </w:r>
      <w:r w:rsidR="0028061E">
        <w:rPr>
          <w:rFonts w:ascii="Arial" w:hAnsi="Arial" w:cs="Arial"/>
        </w:rPr>
        <w:t>Lipowskiego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2. remont chodnika przy ul</w:t>
      </w:r>
      <w:r w:rsidR="00590715">
        <w:rPr>
          <w:rFonts w:ascii="Arial" w:hAnsi="Arial" w:cs="Arial"/>
        </w:rPr>
        <w:t>.</w:t>
      </w:r>
      <w:r w:rsidRPr="00B70D13">
        <w:rPr>
          <w:rFonts w:ascii="Arial" w:hAnsi="Arial" w:cs="Arial"/>
        </w:rPr>
        <w:t xml:space="preserve"> Półłanki od ul. Bieżanowskiej do torów kolejowych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3.remont chodników wg wskazań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 xml:space="preserve">Osiedle Bieżanów Nowy- kwota </w:t>
      </w:r>
      <w:r w:rsidR="0028061E">
        <w:rPr>
          <w:rFonts w:ascii="Arial" w:hAnsi="Arial" w:cs="Arial"/>
          <w:b/>
        </w:rPr>
        <w:t>231</w:t>
      </w:r>
      <w:r w:rsidRPr="00B70D13">
        <w:rPr>
          <w:rFonts w:ascii="Arial" w:hAnsi="Arial" w:cs="Arial"/>
          <w:b/>
        </w:rPr>
        <w:t>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1.remont chodników w ul. Ćwiklińskiej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2. remont sięgacza z ul. Aleksandry</w:t>
      </w:r>
      <w:r w:rsidR="0028061E">
        <w:rPr>
          <w:rFonts w:ascii="Arial" w:hAnsi="Arial" w:cs="Arial"/>
        </w:rPr>
        <w:t xml:space="preserve"> 3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3. remont parkingu przy ul. Mała Góra 16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4. remont chodnika przy ul. Mała Góra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Osiedle Złocień- kwota 100 000 zł</w:t>
      </w:r>
    </w:p>
    <w:p w:rsidR="00324058" w:rsidRPr="00B70D13" w:rsidRDefault="00324058" w:rsidP="00324058">
      <w:pPr>
        <w:pStyle w:val="Tekstpodstawowy2"/>
        <w:spacing w:line="24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1. remont pętli autobusowej MPK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</w:t>
      </w:r>
      <w:r w:rsidR="000D777E">
        <w:rPr>
          <w:rFonts w:ascii="Arial" w:hAnsi="Arial" w:cs="Arial"/>
        </w:rPr>
        <w:t>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</w:t>
      </w:r>
      <w:r w:rsidR="000D777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opinii warunków zabudowy dla zamierzenia inwestycyjnego pn. Budowa zespołu garaży szeregowych wraz z drogą dojazdową na działkach 182,9, 196,6, 184/7, 203/12, 202/6, 200/6, 201/6, 199/6, 181/7 obr.104 Podgórze przy ul. Agatowej w Krakowie.</w:t>
      </w:r>
    </w:p>
    <w:p w:rsidR="00B70D13" w:rsidRPr="00D87934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D87934">
        <w:rPr>
          <w:rFonts w:ascii="Arial" w:hAnsi="Arial" w:cs="Arial"/>
          <w:sz w:val="20"/>
          <w:szCs w:val="20"/>
        </w:rPr>
        <w:t>Na podstawie §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AU-02-4.6730.2.1693.2011.KCZ z dnia 16 października 2011 r.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Opiniuje się negatywnie warunki zabudowy dla zamierzenia</w:t>
      </w:r>
      <w:r w:rsidRPr="00B70D13">
        <w:rPr>
          <w:rFonts w:ascii="Arial" w:hAnsi="Arial" w:cs="Arial"/>
          <w:b/>
          <w:u w:val="single"/>
        </w:rPr>
        <w:t xml:space="preserve"> </w:t>
      </w:r>
      <w:r w:rsidRPr="00B70D13">
        <w:rPr>
          <w:rFonts w:ascii="Arial" w:hAnsi="Arial" w:cs="Arial"/>
        </w:rPr>
        <w:t>inwestycyjnego pn. Budowa zespołu garaży szeregowych wraz z drogą dojazdową na działkach 182,9, 196,6, 184/7, 203/12, 202/6, 200/6, 201/6, 199/6, 181/7 obr.104 Podgórze wraz z infrastrukturą techniczną dodatkowo na działkach nr 200/7, 264/1, 201/9, 202/9 obr jw. oraz trzema wjazdami z ul. Agatowej na działkach nr 203/13, 203/12, 181/8, 181/7, 184/8, 184/7 obr.jw. przy ul. Agatowej w Krakowie.</w:t>
      </w:r>
    </w:p>
    <w:p w:rsidR="00B70D13" w:rsidRPr="00B70D13" w:rsidRDefault="00B70D13" w:rsidP="00B70D13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Działki te zgodnie z obowiązującym prawem przy zmianie przeznaczenia w pierwszej kolejności winny być zwrócone na prawach pierwokupu poprzednim właścicielom.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D87934" w:rsidRDefault="00D87934" w:rsidP="00B70D13">
      <w:pPr>
        <w:jc w:val="both"/>
        <w:rPr>
          <w:rFonts w:ascii="Arial" w:hAnsi="Arial" w:cs="Arial"/>
          <w:b/>
          <w:u w:val="single"/>
        </w:rPr>
      </w:pPr>
    </w:p>
    <w:p w:rsidR="00D87934" w:rsidRDefault="00D87934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</w:t>
      </w:r>
      <w:r w:rsidR="000D777E">
        <w:rPr>
          <w:rFonts w:ascii="Arial" w:hAnsi="Arial" w:cs="Arial"/>
        </w:rPr>
        <w:t>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</w:t>
      </w:r>
      <w:r w:rsidR="000D777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opinii warunków zabudowy dla zamierzenia inwestycyjnego pn. Budowa zespołu budynków mieszkalnych wielorodzinnych (do 4 budynków) przy ul. Kwatery w Krakowie.</w:t>
      </w:r>
    </w:p>
    <w:p w:rsidR="00B70D13" w:rsidRPr="00324058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Na podstawie §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AU-02-4.6730.2.2054.2011.APŁ z dnia 14 października 2011 r.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Opiniuje się negatywnie warunki zabudowy dla zamierzenia</w:t>
      </w:r>
      <w:r w:rsidR="00614307">
        <w:rPr>
          <w:rFonts w:ascii="Arial" w:hAnsi="Arial" w:cs="Arial"/>
        </w:rPr>
        <w:t xml:space="preserve"> </w:t>
      </w:r>
      <w:r w:rsidRPr="00B70D13">
        <w:rPr>
          <w:rFonts w:ascii="Arial" w:hAnsi="Arial" w:cs="Arial"/>
        </w:rPr>
        <w:t>inwestycyjnego pn. Budowa zespołu budynków mieszkalnych wielorodzinnych (do 4 budynków), budowa budynku handlowo-usługowego, naziemnych miejsc postojowych i dróg wewnętrznych na działkach  nr :327/2, 326/2, 325/2, 324/2, 323/2, 322/2, 321/2, 320/2, 319/2 obr.103 Podgórze wraz z wjazdami na działkach nr 431/4, 327/2, 326/2 i 319/2 obr. jw., przy ul. Kwatery w Krakowie.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</w:p>
    <w:p w:rsidR="00D87934" w:rsidRDefault="00D87934" w:rsidP="00B70D13">
      <w:pPr>
        <w:jc w:val="both"/>
        <w:rPr>
          <w:rFonts w:ascii="Arial" w:hAnsi="Arial" w:cs="Arial"/>
        </w:rPr>
      </w:pPr>
    </w:p>
    <w:p w:rsidR="00D87934" w:rsidRDefault="00D87934" w:rsidP="00B70D13">
      <w:pPr>
        <w:jc w:val="both"/>
        <w:rPr>
          <w:rFonts w:ascii="Arial" w:hAnsi="Arial" w:cs="Arial"/>
        </w:rPr>
      </w:pPr>
    </w:p>
    <w:p w:rsidR="00D87934" w:rsidRDefault="00D87934" w:rsidP="00B70D13">
      <w:pPr>
        <w:jc w:val="both"/>
        <w:rPr>
          <w:rFonts w:ascii="Arial" w:hAnsi="Arial" w:cs="Arial"/>
        </w:rPr>
      </w:pPr>
    </w:p>
    <w:p w:rsidR="00D87934" w:rsidRDefault="00D87934" w:rsidP="00B70D13">
      <w:pPr>
        <w:jc w:val="both"/>
        <w:rPr>
          <w:rFonts w:ascii="Arial" w:hAnsi="Arial" w:cs="Arial"/>
        </w:rPr>
      </w:pPr>
    </w:p>
    <w:p w:rsidR="00D87934" w:rsidRPr="00B70D13" w:rsidRDefault="00D87934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W materiałach przesłanych przez Wydział Architektury i Urbanistyki UMK brakuje podstawowych danych technicznych dla wydania pełnej opinii przez radę Dzielnicy. Po otrzymaniu danych Rada Dzielnicy zajmie się tematem ponownie.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20</w:t>
      </w:r>
      <w:r w:rsidR="000D777E">
        <w:rPr>
          <w:rFonts w:ascii="Arial" w:hAnsi="Arial" w:cs="Arial"/>
        </w:rPr>
        <w:t>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</w:t>
      </w:r>
      <w:r w:rsidR="000D777E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opinii warunków zabudowy dla zamierzenia inwestycyjnego pn. Budowa zespołu budynków mieszkalnych jednorodzinnych  w zabudowie szeregowej, budowa zespołu budynków mieszkalnych wielorodzinnych  przy ul. Kwatery i ul. Czarnochowickiej w Krakowie.</w:t>
      </w:r>
    </w:p>
    <w:p w:rsidR="00B70D13" w:rsidRPr="00324058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Na podstawie §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AU-02-4.6730.2.2055.2011.APŁ z dnia 17 października 2011 r.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Opiniuje się negatywnie warunki zabudowy dla zamierzenia</w:t>
      </w:r>
      <w:r w:rsidRPr="00B70D13">
        <w:rPr>
          <w:rFonts w:ascii="Arial" w:hAnsi="Arial" w:cs="Arial"/>
          <w:b/>
          <w:u w:val="single"/>
        </w:rPr>
        <w:t xml:space="preserve"> </w:t>
      </w:r>
      <w:r w:rsidRPr="00B70D13">
        <w:rPr>
          <w:rFonts w:ascii="Arial" w:hAnsi="Arial" w:cs="Arial"/>
        </w:rPr>
        <w:t>inwestycyjnego pn. Budowa zespołu budynków mieszkalnych jednorodzinnych  w zabudowie szeregowej ( do 5 budynków po 4 segmenty), budowa zespołu budynków mieszkalnych wielorodzinnych (do 6 budynków), budowa budynku handlowo – usługowego, naziemnych miejsc postojowych i dró wewnętrznych na działkach  nr 300, 301, 302, 303, 304, 305, 306, 307, 308, 309 obr 103 Podgórze wraz z wjazdami</w:t>
      </w:r>
      <w:r w:rsidR="00590715">
        <w:rPr>
          <w:rFonts w:ascii="Arial" w:hAnsi="Arial" w:cs="Arial"/>
        </w:rPr>
        <w:t xml:space="preserve"> </w:t>
      </w:r>
      <w:r w:rsidRPr="00B70D13">
        <w:rPr>
          <w:rFonts w:ascii="Arial" w:hAnsi="Arial" w:cs="Arial"/>
        </w:rPr>
        <w:t xml:space="preserve"> na działkach nr 430/6, 431/4, 302, 309 obr. jw. , przy ul. Kwatery i ul.  Czarnochowickiej w Krakowie.</w:t>
      </w: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rPr>
          <w:rFonts w:ascii="Arial" w:hAnsi="Arial" w:cs="Arial"/>
        </w:rPr>
      </w:pPr>
    </w:p>
    <w:p w:rsidR="00D87934" w:rsidRDefault="00D87934" w:rsidP="00B70D13">
      <w:pPr>
        <w:rPr>
          <w:rFonts w:ascii="Arial" w:hAnsi="Arial" w:cs="Arial"/>
        </w:rPr>
      </w:pPr>
    </w:p>
    <w:p w:rsidR="00D87934" w:rsidRDefault="00D87934" w:rsidP="00B70D13">
      <w:pPr>
        <w:rPr>
          <w:rFonts w:ascii="Arial" w:hAnsi="Arial" w:cs="Arial"/>
        </w:rPr>
      </w:pPr>
    </w:p>
    <w:p w:rsidR="00D87934" w:rsidRPr="00B70D13" w:rsidRDefault="00D87934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W materiałach przesłanych przez Wydział Architektury i Urbanistyki UMK brakuje podstawowych danych technicznych dla wydania pełnej opinii przez radę Dzielnicy. Po otrzymaniu danych Rada Dzielnicy zajmie się tematem ponownie.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</w:t>
      </w:r>
      <w:r w:rsidR="000D777E">
        <w:rPr>
          <w:rFonts w:ascii="Arial" w:hAnsi="Arial" w:cs="Arial"/>
        </w:rPr>
        <w:t>10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</w:t>
      </w:r>
      <w:r w:rsidR="000D777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590715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 xml:space="preserve">w sprawie: opinii warunków zabudowy dla inwestycji pn. Budowa budynku mieszkalnego wielorodzinnego z garażem podziemnym przy ul. Świdzińskiego/Szastera w Krakowie. </w:t>
      </w:r>
    </w:p>
    <w:p w:rsidR="00B70D13" w:rsidRPr="00324058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590715">
        <w:rPr>
          <w:rFonts w:ascii="Arial" w:hAnsi="Arial" w:cs="Arial"/>
          <w:sz w:val="20"/>
          <w:szCs w:val="20"/>
        </w:rPr>
        <w:t>Na podstawie § 4 pkt 5 lit j Statutu Dzielnicy XII Bieżanów – Prokocim stanowiącego</w:t>
      </w:r>
      <w:r w:rsidRPr="00324058">
        <w:rPr>
          <w:rFonts w:ascii="Arial" w:hAnsi="Arial" w:cs="Arial"/>
          <w:sz w:val="20"/>
          <w:szCs w:val="20"/>
        </w:rPr>
        <w:t xml:space="preserve">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AU-02-4.6730.2.1863.2011.APS z dnia 14 października 2011 r.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324058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Opiniuje się negatywnie warunki zabudowy dla zamierzenia</w:t>
      </w:r>
      <w:r w:rsidRPr="00B70D13">
        <w:rPr>
          <w:rFonts w:ascii="Arial" w:hAnsi="Arial" w:cs="Arial"/>
          <w:b/>
          <w:u w:val="single"/>
        </w:rPr>
        <w:t xml:space="preserve"> </w:t>
      </w:r>
      <w:r w:rsidRPr="00B70D13">
        <w:rPr>
          <w:rFonts w:ascii="Arial" w:hAnsi="Arial" w:cs="Arial"/>
        </w:rPr>
        <w:t xml:space="preserve">inwestycyjnego pn. Budowa budynku mieszkalnego wielorodzinnego z garażem podziemnym, wewnętrzną drogą dojazdową na działkach nr 400/2, 400/5 obr.100 Podgórze, budowa zjazdów z działek nr 563/5, 562/1 obr. jw. przy przy ul. Świdzińskiego/Szastera w Krakowie. </w:t>
      </w: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rPr>
          <w:rFonts w:ascii="Arial" w:hAnsi="Arial" w:cs="Arial"/>
        </w:rPr>
      </w:pPr>
    </w:p>
    <w:p w:rsidR="00324058" w:rsidRDefault="00324058" w:rsidP="00B70D13">
      <w:pPr>
        <w:rPr>
          <w:rFonts w:ascii="Arial" w:hAnsi="Arial" w:cs="Arial"/>
        </w:rPr>
      </w:pPr>
    </w:p>
    <w:p w:rsidR="00324058" w:rsidRDefault="00324058" w:rsidP="00B70D13">
      <w:pPr>
        <w:rPr>
          <w:rFonts w:ascii="Arial" w:hAnsi="Arial" w:cs="Arial"/>
        </w:rPr>
      </w:pPr>
    </w:p>
    <w:p w:rsidR="00324058" w:rsidRDefault="00324058" w:rsidP="00B70D13">
      <w:pPr>
        <w:rPr>
          <w:rFonts w:ascii="Arial" w:hAnsi="Arial" w:cs="Arial"/>
        </w:rPr>
      </w:pPr>
    </w:p>
    <w:p w:rsidR="00324058" w:rsidRDefault="00324058" w:rsidP="00B70D13">
      <w:pPr>
        <w:rPr>
          <w:rFonts w:ascii="Arial" w:hAnsi="Arial" w:cs="Arial"/>
        </w:rPr>
      </w:pPr>
    </w:p>
    <w:p w:rsidR="00324058" w:rsidRDefault="00324058" w:rsidP="00B70D13">
      <w:pPr>
        <w:rPr>
          <w:rFonts w:ascii="Arial" w:hAnsi="Arial" w:cs="Arial"/>
        </w:rPr>
      </w:pPr>
    </w:p>
    <w:p w:rsidR="00324058" w:rsidRDefault="00324058" w:rsidP="00B70D13">
      <w:pPr>
        <w:rPr>
          <w:rFonts w:ascii="Arial" w:hAnsi="Arial" w:cs="Arial"/>
        </w:rPr>
      </w:pPr>
    </w:p>
    <w:p w:rsidR="00324058" w:rsidRPr="00B70D13" w:rsidRDefault="00324058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Zabudowa sąsiednia w 100 % jednorodzinna</w:t>
      </w:r>
      <w:r w:rsidR="00D87934">
        <w:rPr>
          <w:rFonts w:ascii="Arial" w:hAnsi="Arial" w:cs="Arial"/>
        </w:rPr>
        <w:t>, d</w:t>
      </w:r>
      <w:r w:rsidRPr="00B70D13">
        <w:rPr>
          <w:rFonts w:ascii="Arial" w:hAnsi="Arial" w:cs="Arial"/>
        </w:rPr>
        <w:t>o 20 %wielkości działki. Inwestor we wniosku nie podał podstawowych danych o procencie zabudowy. Brak danych odnośnie zbiornika retencyjnego wód opadowych.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</w:t>
      </w:r>
      <w:r w:rsidR="000D777E">
        <w:rPr>
          <w:rFonts w:ascii="Arial" w:hAnsi="Arial" w:cs="Arial"/>
        </w:rPr>
        <w:t>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CB7E03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CB7E03" w:rsidRPr="00BE73FF" w:rsidRDefault="00CB7E03" w:rsidP="00CB7E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</w:t>
      </w:r>
      <w:r w:rsidR="000D777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</w:t>
      </w:r>
      <w:r w:rsidRPr="00BE73FF">
        <w:rPr>
          <w:rFonts w:ascii="Arial" w:hAnsi="Arial" w:cs="Arial"/>
          <w:b/>
        </w:rPr>
        <w:t>011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CB7E03" w:rsidRPr="00BE73FF" w:rsidRDefault="00CB7E03" w:rsidP="00CB7E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CB7E0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CB7E03" w:rsidRPr="00B70D13" w:rsidRDefault="00CB7E03" w:rsidP="00B70D13">
      <w:pPr>
        <w:jc w:val="both"/>
        <w:rPr>
          <w:rFonts w:ascii="Arial" w:hAnsi="Arial" w:cs="Arial"/>
          <w:b/>
          <w:u w:val="single"/>
        </w:rPr>
      </w:pPr>
    </w:p>
    <w:p w:rsidR="00176A32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opinii zbycia działki nr 173/5 obr. 55 jedn. ewidencyjna Podgórze</w:t>
      </w:r>
      <w:r w:rsidR="00176A32">
        <w:rPr>
          <w:rFonts w:ascii="Arial" w:hAnsi="Arial" w:cs="Arial"/>
          <w:b/>
          <w:u w:val="single"/>
        </w:rPr>
        <w:t>.</w:t>
      </w:r>
    </w:p>
    <w:p w:rsidR="00176A32" w:rsidRDefault="00176A32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176A32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176A32">
        <w:rPr>
          <w:rFonts w:ascii="Arial" w:hAnsi="Arial" w:cs="Arial"/>
          <w:sz w:val="20"/>
          <w:szCs w:val="20"/>
        </w:rPr>
        <w:t xml:space="preserve">Na podstawie § 4 pkt 5 lit </w:t>
      </w:r>
      <w:r w:rsidR="00CA01B7">
        <w:rPr>
          <w:rFonts w:ascii="Arial" w:hAnsi="Arial" w:cs="Arial"/>
          <w:sz w:val="20"/>
          <w:szCs w:val="20"/>
        </w:rPr>
        <w:t>l</w:t>
      </w:r>
      <w:r w:rsidRPr="00176A32">
        <w:rPr>
          <w:rFonts w:ascii="Arial" w:hAnsi="Arial" w:cs="Arial"/>
          <w:sz w:val="20"/>
          <w:szCs w:val="20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GS-01.6840.3.76.2011 z dnia 17 października 2011 r.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176A32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Opiniuje się negatywnie możliwość zbycia działki nr 173/5 o pow. 0, 0129 ha, Obr. 55 Podgórze jako dopełnienie do działki nr 173/4 obr. 55 Podgórze.</w:t>
      </w: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Default="00B70D13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Default="00176A32" w:rsidP="00B70D13">
      <w:pPr>
        <w:jc w:val="both"/>
        <w:rPr>
          <w:rFonts w:ascii="Arial" w:hAnsi="Arial" w:cs="Arial"/>
        </w:rPr>
      </w:pPr>
    </w:p>
    <w:p w:rsidR="00176A32" w:rsidRPr="00B70D13" w:rsidRDefault="00176A32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Uzasadnienie: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>Działka nr 173/5 stanowi rezerwę terenu dla rozbudowy ul. Bieżanowskiej, tak jak działki sąsiednie.</w:t>
      </w: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9A65AB" w:rsidRDefault="009A65AB" w:rsidP="009A65A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9A65AB" w:rsidRDefault="009A65AB" w:rsidP="009A65A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9A65AB" w:rsidRPr="00BE73FF" w:rsidRDefault="009A65AB" w:rsidP="009A65A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212/2</w:t>
      </w:r>
      <w:r w:rsidRPr="00BE73FF">
        <w:rPr>
          <w:rFonts w:ascii="Arial" w:hAnsi="Arial" w:cs="Arial"/>
          <w:b/>
        </w:rPr>
        <w:t>011</w:t>
      </w:r>
    </w:p>
    <w:p w:rsidR="009A65AB" w:rsidRPr="00BE73FF" w:rsidRDefault="009A65AB" w:rsidP="009A65A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9A65AB" w:rsidRPr="00BE73FF" w:rsidRDefault="009A65AB" w:rsidP="009A65A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9A65AB" w:rsidRPr="00BE73FF" w:rsidRDefault="009A65AB" w:rsidP="009A65A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  <w:r w:rsidRPr="00B70D13">
        <w:rPr>
          <w:rFonts w:ascii="Arial" w:hAnsi="Arial" w:cs="Arial"/>
          <w:b/>
          <w:u w:val="single"/>
        </w:rPr>
        <w:t>w sprawie: realizacji zadań priorytetowych Dzielnicy XII na 2012 rok.</w:t>
      </w:r>
    </w:p>
    <w:p w:rsidR="00B70D13" w:rsidRPr="00B70D13" w:rsidRDefault="00B70D13" w:rsidP="00B70D13">
      <w:pPr>
        <w:jc w:val="both"/>
        <w:rPr>
          <w:rFonts w:ascii="Arial" w:hAnsi="Arial" w:cs="Arial"/>
          <w:b/>
          <w:u w:val="single"/>
        </w:rPr>
      </w:pPr>
    </w:p>
    <w:p w:rsidR="00B70D13" w:rsidRPr="00176A32" w:rsidRDefault="00B70D13" w:rsidP="00B70D13">
      <w:pPr>
        <w:jc w:val="both"/>
        <w:rPr>
          <w:rFonts w:ascii="Arial" w:hAnsi="Arial" w:cs="Arial"/>
          <w:sz w:val="20"/>
          <w:szCs w:val="20"/>
        </w:rPr>
      </w:pPr>
      <w:r w:rsidRPr="00176A32">
        <w:rPr>
          <w:rFonts w:ascii="Arial" w:hAnsi="Arial" w:cs="Arial"/>
          <w:sz w:val="20"/>
          <w:szCs w:val="20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  <w:r w:rsidRPr="00B70D13">
        <w:rPr>
          <w:rFonts w:ascii="Arial" w:hAnsi="Arial" w:cs="Arial"/>
          <w:b/>
        </w:rPr>
        <w:t>§ 1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176A32">
      <w:pPr>
        <w:spacing w:line="360" w:lineRule="auto"/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ab/>
        <w:t>Przeznacza się z rezerwy zadań priorytetowych na 2012 rok środki finansowe w wysokości 50 000 zł na zadanie pn. Doposażenie Parku Aleksandry Krakowie”.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center"/>
        <w:rPr>
          <w:rFonts w:ascii="Arial" w:hAnsi="Arial" w:cs="Arial"/>
        </w:rPr>
      </w:pPr>
    </w:p>
    <w:p w:rsidR="00B70D13" w:rsidRPr="00B70D13" w:rsidRDefault="00B70D13" w:rsidP="00614307">
      <w:pPr>
        <w:spacing w:line="360" w:lineRule="auto"/>
        <w:jc w:val="both"/>
        <w:rPr>
          <w:rFonts w:ascii="Arial" w:hAnsi="Arial" w:cs="Arial"/>
          <w:b/>
        </w:rPr>
      </w:pPr>
      <w:r w:rsidRPr="00B70D13">
        <w:rPr>
          <w:rFonts w:ascii="Arial" w:hAnsi="Arial" w:cs="Arial"/>
        </w:rPr>
        <w:tab/>
      </w:r>
      <w:r w:rsidR="00614307">
        <w:rPr>
          <w:rFonts w:ascii="Arial" w:hAnsi="Arial" w:cs="Arial"/>
        </w:rPr>
        <w:t xml:space="preserve">                                                       </w:t>
      </w:r>
      <w:r w:rsidRPr="00B70D13">
        <w:rPr>
          <w:rFonts w:ascii="Arial" w:hAnsi="Arial" w:cs="Arial"/>
          <w:b/>
        </w:rPr>
        <w:t>§ 2</w:t>
      </w:r>
    </w:p>
    <w:p w:rsidR="00B70D13" w:rsidRPr="00B70D13" w:rsidRDefault="00B70D13" w:rsidP="00B70D13">
      <w:pPr>
        <w:jc w:val="center"/>
        <w:rPr>
          <w:rFonts w:ascii="Arial" w:hAnsi="Arial" w:cs="Arial"/>
          <w:b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  <w:r w:rsidRPr="00B70D13">
        <w:rPr>
          <w:rFonts w:ascii="Arial" w:hAnsi="Arial" w:cs="Arial"/>
        </w:rPr>
        <w:t xml:space="preserve">         Uchwała wchodzi w życie z dniem podjęcia.</w:t>
      </w: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jc w:val="both"/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rPr>
          <w:rFonts w:ascii="Arial" w:hAnsi="Arial" w:cs="Arial"/>
        </w:rPr>
      </w:pPr>
    </w:p>
    <w:p w:rsidR="00B70D13" w:rsidRPr="00B70D13" w:rsidRDefault="00B70D13" w:rsidP="00B70D13">
      <w:pPr>
        <w:spacing w:line="276" w:lineRule="auto"/>
        <w:jc w:val="both"/>
        <w:rPr>
          <w:rFonts w:ascii="Arial" w:hAnsi="Arial" w:cs="Arial"/>
        </w:rPr>
      </w:pPr>
    </w:p>
    <w:p w:rsidR="000B1871" w:rsidRDefault="000B1871"/>
    <w:p w:rsidR="009A65AB" w:rsidRDefault="009A65AB"/>
    <w:p w:rsidR="009A65AB" w:rsidRDefault="009A65AB"/>
    <w:p w:rsidR="009A65AB" w:rsidRDefault="009A65AB"/>
    <w:p w:rsidR="009A65AB" w:rsidRDefault="009A65AB"/>
    <w:p w:rsidR="00FF6C28" w:rsidRDefault="00FF6C28"/>
    <w:p w:rsidR="00FF6C28" w:rsidRDefault="00FF6C28"/>
    <w:p w:rsidR="00FF6C28" w:rsidRDefault="00FF6C28"/>
    <w:p w:rsidR="00FF6C28" w:rsidRDefault="00FF6C28"/>
    <w:p w:rsidR="00FF6C28" w:rsidRDefault="00FF6C28"/>
    <w:p w:rsidR="00FF6C28" w:rsidRDefault="00FF6C28"/>
    <w:p w:rsidR="009A65AB" w:rsidRDefault="009A65AB"/>
    <w:p w:rsidR="009A65AB" w:rsidRDefault="009A65AB"/>
    <w:p w:rsidR="009A65AB" w:rsidRDefault="009A65AB"/>
    <w:p w:rsidR="009A65AB" w:rsidRDefault="009A65AB"/>
    <w:p w:rsidR="000D777E" w:rsidRDefault="000D777E"/>
    <w:p w:rsidR="009A65AB" w:rsidRDefault="009A65AB"/>
    <w:p w:rsidR="009A65AB" w:rsidRDefault="009A65AB"/>
    <w:p w:rsidR="009A65AB" w:rsidRDefault="009A65AB"/>
    <w:p w:rsidR="009A65AB" w:rsidRDefault="009A65AB" w:rsidP="009A65A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</w:t>
      </w:r>
      <w:r>
        <w:rPr>
          <w:rFonts w:ascii="Arial" w:hAnsi="Arial" w:cs="Arial"/>
        </w:rPr>
        <w:t>213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9A65AB" w:rsidRDefault="009A65AB" w:rsidP="009A65A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9A65AB" w:rsidRPr="00BE73FF" w:rsidRDefault="009A65AB" w:rsidP="009A65A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XII</w:t>
      </w:r>
      <w:r w:rsidRPr="00BE73F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213/2</w:t>
      </w:r>
      <w:r w:rsidRPr="00BE73FF">
        <w:rPr>
          <w:rFonts w:ascii="Arial" w:hAnsi="Arial" w:cs="Arial"/>
          <w:b/>
        </w:rPr>
        <w:t>011</w:t>
      </w:r>
    </w:p>
    <w:p w:rsidR="009A65AB" w:rsidRPr="00BE73FF" w:rsidRDefault="009A65AB" w:rsidP="009A65A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9A65AB" w:rsidRPr="00BE73FF" w:rsidRDefault="009A65AB" w:rsidP="009A65A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9A65AB" w:rsidRPr="00BE73FF" w:rsidRDefault="009A65AB" w:rsidP="009A65A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8 listopada </w:t>
      </w:r>
      <w:r w:rsidRPr="00BE73FF">
        <w:rPr>
          <w:rFonts w:ascii="Arial" w:hAnsi="Arial" w:cs="Arial"/>
          <w:b/>
        </w:rPr>
        <w:t>2011 r.</w:t>
      </w:r>
    </w:p>
    <w:p w:rsidR="009A65AB" w:rsidRDefault="009A65AB" w:rsidP="009A65AB">
      <w:pPr>
        <w:jc w:val="center"/>
        <w:rPr>
          <w:sz w:val="28"/>
          <w:szCs w:val="28"/>
        </w:rPr>
      </w:pPr>
    </w:p>
    <w:p w:rsidR="009A65AB" w:rsidRPr="009A65AB" w:rsidRDefault="009A65AB" w:rsidP="009A65AB">
      <w:pPr>
        <w:jc w:val="both"/>
        <w:rPr>
          <w:b/>
          <w:spacing w:val="-4"/>
          <w:u w:val="single"/>
        </w:rPr>
      </w:pPr>
      <w:r w:rsidRPr="009A65AB">
        <w:rPr>
          <w:b/>
          <w:spacing w:val="-4"/>
          <w:u w:val="single"/>
        </w:rPr>
        <w:t xml:space="preserve">w sprawie: wniosku do Prezydenta Miasta Krakowa dot. wprowadzenia do Wieloletniej Prognozy Finansowej i Wieloletniego Planu Inwestycyjnego, zadań inwestycyjnych planowanych przez Radę Dzielnicy XII Bieżanów- Prokocim do realizacji w latach </w:t>
      </w:r>
      <w:r w:rsidR="000D777E">
        <w:rPr>
          <w:b/>
          <w:spacing w:val="-4"/>
          <w:u w:val="single"/>
        </w:rPr>
        <w:t>2012-2014.</w:t>
      </w:r>
    </w:p>
    <w:p w:rsidR="009A65AB" w:rsidRDefault="009A65AB" w:rsidP="009A65AB">
      <w:pPr>
        <w:jc w:val="both"/>
        <w:rPr>
          <w:sz w:val="20"/>
          <w:szCs w:val="20"/>
        </w:rPr>
      </w:pPr>
    </w:p>
    <w:p w:rsidR="009A65AB" w:rsidRDefault="009A65AB" w:rsidP="009A65AB">
      <w:pPr>
        <w:jc w:val="both"/>
        <w:rPr>
          <w:sz w:val="20"/>
          <w:szCs w:val="20"/>
        </w:rPr>
      </w:pPr>
      <w:r>
        <w:rPr>
          <w:sz w:val="20"/>
          <w:szCs w:val="20"/>
        </w:rPr>
        <w:t>Na podstawie § 4 pkt. 4 lit. l</w:t>
      </w:r>
      <w:r w:rsidR="00195798">
        <w:rPr>
          <w:sz w:val="20"/>
          <w:szCs w:val="20"/>
        </w:rPr>
        <w:t>, § 5 ust 5 oraz  § 6 ust 1 pkt. 3, 4 i 5</w:t>
      </w:r>
      <w:r>
        <w:rPr>
          <w:sz w:val="20"/>
          <w:szCs w:val="20"/>
        </w:rPr>
        <w:t xml:space="preserve"> Statutu Dzielnicy XII </w:t>
      </w:r>
      <w:r w:rsidR="00195798">
        <w:rPr>
          <w:sz w:val="20"/>
          <w:szCs w:val="20"/>
        </w:rPr>
        <w:t xml:space="preserve">Bieżanów-Prokocim </w:t>
      </w:r>
      <w:r>
        <w:rPr>
          <w:sz w:val="20"/>
          <w:szCs w:val="20"/>
        </w:rPr>
        <w:t>stanowiącego załącznik nr 12 do uchwały Nr LXVII/660/96 Rady Miasta Krakowa z dnia 18 grudnia 1996 r. w sprawie organizacji i zakresu działania dzielnic (tekst jednolity: Dziennik Urzędowy Województwa Małopolskiego z dnia 6.11. 2002 r. Nr 243, poz. 3278 z późn.</w:t>
      </w:r>
      <w:r w:rsidR="00195798">
        <w:rPr>
          <w:sz w:val="20"/>
          <w:szCs w:val="20"/>
        </w:rPr>
        <w:t xml:space="preserve"> </w:t>
      </w:r>
      <w:r>
        <w:rPr>
          <w:sz w:val="20"/>
          <w:szCs w:val="20"/>
        </w:rPr>
        <w:t>zm..) Rada Dzielnicy XII uchwala, co następuje:</w:t>
      </w:r>
    </w:p>
    <w:p w:rsidR="009A65AB" w:rsidRDefault="009A65AB" w:rsidP="009A65AB">
      <w:pPr>
        <w:jc w:val="both"/>
        <w:rPr>
          <w:sz w:val="20"/>
          <w:szCs w:val="20"/>
        </w:rPr>
      </w:pPr>
    </w:p>
    <w:p w:rsidR="009A65AB" w:rsidRDefault="009A65AB" w:rsidP="009A65AB">
      <w:pPr>
        <w:jc w:val="both"/>
      </w:pPr>
    </w:p>
    <w:p w:rsidR="009A65AB" w:rsidRDefault="009A65AB" w:rsidP="009A65AB">
      <w:pPr>
        <w:jc w:val="both"/>
      </w:pPr>
      <w:r>
        <w:t>§1. Wnioskuje się do Prezydenta Miasta Krakowa o wprowadzenie do Wieloletniej Prognozy Finansowej oraz Wieloletniego Planu Inwestycyjnego zadania inwestycyjnego pn. „Budowa oświetlenia na terenie Dzielnicy XII” zgodnie z poniższym zestawieniem.</w:t>
      </w:r>
    </w:p>
    <w:p w:rsidR="009A65AB" w:rsidRDefault="009A65AB" w:rsidP="009A65AB">
      <w:pPr>
        <w:jc w:val="both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4960"/>
      </w:tblGrid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center"/>
            </w:pPr>
            <w:r>
              <w:t>Tutaj można wpisać nazwę zadania „Budowa oświetlenia na terenie Dzielnicy XII”</w:t>
            </w:r>
          </w:p>
        </w:tc>
      </w:tr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C1303D" w:rsidP="000E4DD6">
            <w:pPr>
              <w:jc w:val="center"/>
            </w:pPr>
            <w:r>
              <w:t xml:space="preserve">Jednostka </w:t>
            </w:r>
            <w:r w:rsidR="009A65AB">
              <w:t>realizującą ZIKiT</w:t>
            </w:r>
          </w:p>
        </w:tc>
      </w:tr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D777E">
            <w:pPr>
              <w:jc w:val="center"/>
            </w:pPr>
            <w:r>
              <w:t xml:space="preserve">Cel zadania: np. tak: </w:t>
            </w:r>
            <w:r>
              <w:rPr>
                <w:i/>
              </w:rPr>
              <w:t>Realizacja inwestycji polegającej na budowie oświetlenia na terenie Dzielnicy XII</w:t>
            </w:r>
            <w:r w:rsidR="000D777E">
              <w:rPr>
                <w:i/>
              </w:rPr>
              <w:t xml:space="preserve"> poprawi bezpieczeństwo mieszkańców.</w:t>
            </w: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Lata: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Fazy realizacji inwestycji: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Kwota i źródło finansowania</w:t>
            </w: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2012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 xml:space="preserve">Opracowanie projektu budowlano-wykonawczego </w:t>
            </w:r>
            <w:r w:rsidR="004449A8">
              <w:t>wraz z realizacją zadania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 xml:space="preserve"> 100 000 PLN/ /powierzone „Budowa i przebudowa ulic gminnych wraz z oświetleniem</w:t>
            </w:r>
            <w:r w:rsidR="00614307">
              <w:t>”</w:t>
            </w: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2013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4449A8" w:rsidP="000D777E">
            <w:pPr>
              <w:jc w:val="both"/>
            </w:pPr>
            <w:r>
              <w:t>Doko</w:t>
            </w:r>
            <w:r w:rsidR="000D777E">
              <w:t>ń</w:t>
            </w:r>
            <w:r>
              <w:t>czenie r</w:t>
            </w:r>
            <w:r w:rsidR="009A65AB">
              <w:t>ealizacji zadania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 xml:space="preserve"> 100 000 PLN/ /powierzone j.w. </w:t>
            </w:r>
          </w:p>
        </w:tc>
      </w:tr>
    </w:tbl>
    <w:p w:rsidR="009A65AB" w:rsidRDefault="009A65AB" w:rsidP="009A65AB">
      <w:pPr>
        <w:jc w:val="both"/>
      </w:pPr>
    </w:p>
    <w:p w:rsidR="009A65AB" w:rsidRDefault="009A65AB" w:rsidP="009A65AB">
      <w:pPr>
        <w:jc w:val="both"/>
      </w:pPr>
      <w:r>
        <w:t>§2. Wnioskuje się do Prezydenta Miasta Krakowa o wprowadzenie do Wieloletniej Prognozy Finansowej oraz Wieloletniego Planu Inwestycyjnego zadania inwestycyjnego pn. „Budowa parkingu przy ul. Kurczaba” zgodnie z poniższym zestawieniem.</w:t>
      </w:r>
    </w:p>
    <w:p w:rsidR="009A65AB" w:rsidRDefault="009A65AB" w:rsidP="009A65AB">
      <w:pPr>
        <w:jc w:val="both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4960"/>
      </w:tblGrid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center"/>
            </w:pPr>
            <w:r>
              <w:t>Tutaj można wpisać nazwę zadania „Budowa parkingu przy ul. Kurczaba”</w:t>
            </w:r>
          </w:p>
        </w:tc>
      </w:tr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center"/>
            </w:pPr>
            <w:r>
              <w:t>Tutaj można wpisać jednostkę realizującą ZIKiT</w:t>
            </w:r>
          </w:p>
        </w:tc>
      </w:tr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D777E">
            <w:pPr>
              <w:jc w:val="center"/>
            </w:pPr>
            <w:r>
              <w:t>Cel zadania:</w:t>
            </w:r>
            <w:r w:rsidRPr="009929B4">
              <w:rPr>
                <w:i/>
              </w:rPr>
              <w:t xml:space="preserve"> Realizacja inwestycji polegającej na budowie  miejsc parkingowych ma spowodować poprawę dostępności miejsc p</w:t>
            </w:r>
            <w:r>
              <w:rPr>
                <w:i/>
              </w:rPr>
              <w:t>ostojowych</w:t>
            </w:r>
            <w:r w:rsidRPr="009929B4">
              <w:rPr>
                <w:i/>
              </w:rPr>
              <w:t xml:space="preserve"> na terenie osiedla </w:t>
            </w:r>
            <w:r>
              <w:rPr>
                <w:i/>
              </w:rPr>
              <w:t>Prokocim Nowy</w:t>
            </w: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Lata: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Fazy realizacji inwestycji: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Kwota i źródło finansowania</w:t>
            </w: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2012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Opracowanie projektu budowlano-wykonawczego wraz z uzyskaniem pozwolenia na budowę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9A65AB">
            <w:pPr>
              <w:jc w:val="both"/>
            </w:pPr>
            <w:r>
              <w:t>20 000 PLN/ /zad. powierzone „Budowa i przebudowa ulic gminnych wraz z oświetleniem</w:t>
            </w:r>
            <w:r w:rsidR="00614307">
              <w:t>”</w:t>
            </w: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2013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  <w:r>
              <w:t>Realizacji zadania/prace budowlane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r>
              <w:t xml:space="preserve"> 80 000 PLN/ /zadanie powierzone jw.</w:t>
            </w:r>
          </w:p>
        </w:tc>
      </w:tr>
    </w:tbl>
    <w:p w:rsidR="009A65AB" w:rsidRDefault="009A65AB" w:rsidP="009A65AB">
      <w:pPr>
        <w:jc w:val="both"/>
      </w:pPr>
    </w:p>
    <w:p w:rsidR="009A65AB" w:rsidRDefault="009A65AB" w:rsidP="009A65AB">
      <w:pPr>
        <w:jc w:val="both"/>
      </w:pPr>
    </w:p>
    <w:p w:rsidR="009A65AB" w:rsidRDefault="009A65AB" w:rsidP="009A65AB">
      <w:pPr>
        <w:jc w:val="both"/>
      </w:pPr>
    </w:p>
    <w:p w:rsidR="009A65AB" w:rsidRDefault="009A65AB" w:rsidP="009A65AB">
      <w:pPr>
        <w:jc w:val="both"/>
      </w:pPr>
      <w:r>
        <w:lastRenderedPageBreak/>
        <w:t>§3. Wnioskuje się do Prezydenta Miasta Krakowa o wprowadzenie do Wieloletniej Prognozy Finansowej oraz Wieloletniego Planu Inwestycyjnego zadania inwestycyjnego pn. „Budowa skate- parku w parku Lilli Wenedy” zgodnie z poniższym zestawieniem.</w:t>
      </w:r>
    </w:p>
    <w:p w:rsidR="009A65AB" w:rsidRDefault="009A65AB" w:rsidP="009A65AB">
      <w:pPr>
        <w:jc w:val="both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4960"/>
      </w:tblGrid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center"/>
            </w:pP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/>
        </w:tc>
      </w:tr>
      <w:tr w:rsidR="009A65AB" w:rsidTr="000E4D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/>
        </w:tc>
      </w:tr>
      <w:tr w:rsidR="009A65AB" w:rsidRPr="00B171F1" w:rsidTr="000E4DD6">
        <w:tc>
          <w:tcPr>
            <w:tcW w:w="9072" w:type="dxa"/>
            <w:gridSpan w:val="3"/>
          </w:tcPr>
          <w:p w:rsidR="009A65AB" w:rsidRPr="00B171F1" w:rsidRDefault="009A65AB" w:rsidP="000E4DD6">
            <w:pPr>
              <w:jc w:val="center"/>
            </w:pPr>
            <w:r w:rsidRPr="00B171F1">
              <w:t>Tutaj można wpisać nazwę zadania</w:t>
            </w:r>
            <w:r>
              <w:t xml:space="preserve"> „Budowa skate- parku w parku Lilli Wenedy”</w:t>
            </w:r>
          </w:p>
        </w:tc>
      </w:tr>
      <w:tr w:rsidR="009A65AB" w:rsidRPr="00B171F1" w:rsidTr="000E4DD6">
        <w:tc>
          <w:tcPr>
            <w:tcW w:w="9072" w:type="dxa"/>
            <w:gridSpan w:val="3"/>
          </w:tcPr>
          <w:p w:rsidR="009A65AB" w:rsidRPr="00B171F1" w:rsidRDefault="00C1303D" w:rsidP="000E4DD6">
            <w:pPr>
              <w:jc w:val="center"/>
            </w:pPr>
            <w:r>
              <w:t>J</w:t>
            </w:r>
            <w:r w:rsidR="009A65AB" w:rsidRPr="00B171F1">
              <w:t>ednos</w:t>
            </w:r>
            <w:r>
              <w:t>tka</w:t>
            </w:r>
            <w:r w:rsidR="009A65AB" w:rsidRPr="00B171F1">
              <w:t xml:space="preserve"> realizującą</w:t>
            </w:r>
            <w:r w:rsidR="009A65AB">
              <w:t xml:space="preserve"> ZIKiT</w:t>
            </w:r>
          </w:p>
        </w:tc>
      </w:tr>
      <w:tr w:rsidR="009A65AB" w:rsidRPr="00B171F1" w:rsidTr="000E4DD6">
        <w:tc>
          <w:tcPr>
            <w:tcW w:w="9072" w:type="dxa"/>
            <w:gridSpan w:val="3"/>
          </w:tcPr>
          <w:p w:rsidR="009A65AB" w:rsidRPr="00B171F1" w:rsidRDefault="009A65AB" w:rsidP="00614307">
            <w:pPr>
              <w:jc w:val="center"/>
            </w:pPr>
            <w:r>
              <w:t xml:space="preserve">Cel zadania: np. tak: </w:t>
            </w:r>
            <w:r w:rsidRPr="009929B4">
              <w:rPr>
                <w:i/>
              </w:rPr>
              <w:t xml:space="preserve">Realizacja inwestycji polegającej na budowie </w:t>
            </w:r>
            <w:r>
              <w:rPr>
                <w:i/>
              </w:rPr>
              <w:t xml:space="preserve">skate- parku </w:t>
            </w:r>
            <w:r w:rsidR="00CC0AAF">
              <w:rPr>
                <w:i/>
              </w:rPr>
              <w:t xml:space="preserve">umożliwi dzieciom i młodzieży uprawianie </w:t>
            </w:r>
            <w:r w:rsidR="00143D84">
              <w:rPr>
                <w:i/>
              </w:rPr>
              <w:t xml:space="preserve">różnych </w:t>
            </w:r>
            <w:r w:rsidR="00CC0AAF">
              <w:rPr>
                <w:i/>
              </w:rPr>
              <w:t>sportów</w:t>
            </w:r>
            <w:r w:rsidR="00143D84">
              <w:rPr>
                <w:i/>
              </w:rPr>
              <w:t>, pozwoli zagospodarować wolny czas</w:t>
            </w:r>
            <w:r w:rsidR="00614307">
              <w:rPr>
                <w:i/>
              </w:rPr>
              <w:t>,</w:t>
            </w:r>
            <w:r w:rsidR="00143D84">
              <w:rPr>
                <w:i/>
              </w:rPr>
              <w:t xml:space="preserve"> przeciwdziałając w ten sposób </w:t>
            </w:r>
            <w:r w:rsidR="00CC0AAF">
              <w:rPr>
                <w:i/>
              </w:rPr>
              <w:t xml:space="preserve"> </w:t>
            </w:r>
            <w:r w:rsidR="00143D84">
              <w:rPr>
                <w:i/>
              </w:rPr>
              <w:t>patologiom społecznym.</w:t>
            </w:r>
          </w:p>
        </w:tc>
      </w:tr>
      <w:tr w:rsidR="009A65AB" w:rsidRPr="00B171F1" w:rsidTr="000E4DD6">
        <w:tc>
          <w:tcPr>
            <w:tcW w:w="709" w:type="dxa"/>
          </w:tcPr>
          <w:p w:rsidR="009A65AB" w:rsidRPr="00B171F1" w:rsidRDefault="009A65AB" w:rsidP="000E4DD6">
            <w:pPr>
              <w:jc w:val="both"/>
            </w:pPr>
            <w:r w:rsidRPr="00B171F1">
              <w:t>Lata:</w:t>
            </w:r>
          </w:p>
        </w:tc>
        <w:tc>
          <w:tcPr>
            <w:tcW w:w="3402" w:type="dxa"/>
          </w:tcPr>
          <w:p w:rsidR="009A65AB" w:rsidRPr="00B171F1" w:rsidRDefault="009A65AB" w:rsidP="000E4DD6">
            <w:pPr>
              <w:jc w:val="both"/>
            </w:pPr>
            <w:r w:rsidRPr="00B171F1">
              <w:t>Fazy realizacji inwestycji:</w:t>
            </w:r>
          </w:p>
        </w:tc>
        <w:tc>
          <w:tcPr>
            <w:tcW w:w="4961" w:type="dxa"/>
          </w:tcPr>
          <w:p w:rsidR="009A65AB" w:rsidRPr="00B171F1" w:rsidRDefault="009A65AB" w:rsidP="000E4DD6">
            <w:pPr>
              <w:jc w:val="both"/>
            </w:pPr>
            <w:r w:rsidRPr="00B171F1">
              <w:t>Kwota i źródło finansowania</w:t>
            </w:r>
          </w:p>
        </w:tc>
      </w:tr>
      <w:tr w:rsidR="009A65AB" w:rsidRPr="00B171F1" w:rsidTr="000E4DD6">
        <w:tc>
          <w:tcPr>
            <w:tcW w:w="709" w:type="dxa"/>
          </w:tcPr>
          <w:p w:rsidR="009A65AB" w:rsidRPr="00B171F1" w:rsidRDefault="009A65AB" w:rsidP="000E4DD6">
            <w:pPr>
              <w:jc w:val="both"/>
            </w:pPr>
            <w:r w:rsidRPr="00B171F1">
              <w:t>2012</w:t>
            </w:r>
          </w:p>
        </w:tc>
        <w:tc>
          <w:tcPr>
            <w:tcW w:w="3402" w:type="dxa"/>
          </w:tcPr>
          <w:p w:rsidR="009A65AB" w:rsidRPr="00CC0AAF" w:rsidRDefault="009A65AB" w:rsidP="000D777E">
            <w:pPr>
              <w:jc w:val="both"/>
              <w:rPr>
                <w:sz w:val="22"/>
                <w:szCs w:val="22"/>
              </w:rPr>
            </w:pPr>
            <w:r w:rsidRPr="00CC0AAF">
              <w:rPr>
                <w:sz w:val="22"/>
                <w:szCs w:val="22"/>
              </w:rPr>
              <w:t>Opracowanie koncepcji wraz z uzyskaniem decyzji WZZiT</w:t>
            </w:r>
            <w:r w:rsidR="000D777E" w:rsidRPr="00CC0AAF">
              <w:rPr>
                <w:sz w:val="22"/>
                <w:szCs w:val="22"/>
              </w:rPr>
              <w:t xml:space="preserve"> </w:t>
            </w:r>
            <w:r w:rsidRPr="00CC0AAF">
              <w:rPr>
                <w:sz w:val="22"/>
                <w:szCs w:val="22"/>
              </w:rPr>
              <w:t xml:space="preserve">/ULICP </w:t>
            </w:r>
            <w:r w:rsidR="00C1303D" w:rsidRPr="00CC0AAF">
              <w:rPr>
                <w:sz w:val="22"/>
                <w:szCs w:val="22"/>
              </w:rPr>
              <w:t>wraz z opracowanie</w:t>
            </w:r>
            <w:r w:rsidR="000D777E" w:rsidRPr="00CC0AAF">
              <w:rPr>
                <w:sz w:val="22"/>
                <w:szCs w:val="22"/>
              </w:rPr>
              <w:t>m</w:t>
            </w:r>
            <w:r w:rsidR="00C1303D" w:rsidRPr="00CC0AAF">
              <w:rPr>
                <w:sz w:val="22"/>
                <w:szCs w:val="22"/>
              </w:rPr>
              <w:t xml:space="preserve"> projektu wykonawczego i uzyskanie</w:t>
            </w:r>
            <w:r w:rsidR="000D777E" w:rsidRPr="00CC0AAF">
              <w:rPr>
                <w:sz w:val="22"/>
                <w:szCs w:val="22"/>
              </w:rPr>
              <w:t>m</w:t>
            </w:r>
            <w:r w:rsidR="00C1303D" w:rsidRPr="00CC0AAF">
              <w:rPr>
                <w:sz w:val="22"/>
                <w:szCs w:val="22"/>
              </w:rPr>
              <w:t xml:space="preserve"> pozw</w:t>
            </w:r>
            <w:r w:rsidR="000D777E" w:rsidRPr="00CC0AAF">
              <w:rPr>
                <w:sz w:val="22"/>
                <w:szCs w:val="22"/>
              </w:rPr>
              <w:t>o</w:t>
            </w:r>
            <w:r w:rsidR="00C1303D" w:rsidRPr="00CC0AAF">
              <w:rPr>
                <w:sz w:val="22"/>
                <w:szCs w:val="22"/>
              </w:rPr>
              <w:t>lenia</w:t>
            </w:r>
            <w:r w:rsidR="000D777E" w:rsidRPr="00CC0AAF">
              <w:rPr>
                <w:sz w:val="22"/>
                <w:szCs w:val="22"/>
              </w:rPr>
              <w:t xml:space="preserve"> na </w:t>
            </w:r>
            <w:r w:rsidR="00C1303D" w:rsidRPr="00CC0AAF">
              <w:rPr>
                <w:sz w:val="22"/>
                <w:szCs w:val="22"/>
              </w:rPr>
              <w:t xml:space="preserve"> budow</w:t>
            </w:r>
            <w:r w:rsidR="000D777E" w:rsidRPr="00CC0AAF">
              <w:rPr>
                <w:sz w:val="22"/>
                <w:szCs w:val="22"/>
              </w:rPr>
              <w:t>ę</w:t>
            </w:r>
            <w:r w:rsidR="00C1303D" w:rsidRPr="00CC0A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9A65AB" w:rsidRPr="00CC0AAF" w:rsidRDefault="009A65AB" w:rsidP="00CC0AAF">
            <w:pPr>
              <w:jc w:val="both"/>
              <w:rPr>
                <w:sz w:val="22"/>
                <w:szCs w:val="22"/>
              </w:rPr>
            </w:pPr>
            <w:r w:rsidRPr="00CC0AAF">
              <w:rPr>
                <w:sz w:val="22"/>
                <w:szCs w:val="22"/>
              </w:rPr>
              <w:t xml:space="preserve">15 000 PLN/ zad. powierzone </w:t>
            </w:r>
            <w:r w:rsidR="00CC0AAF" w:rsidRPr="00CC0AAF">
              <w:rPr>
                <w:sz w:val="22"/>
                <w:szCs w:val="22"/>
              </w:rPr>
              <w:t xml:space="preserve">„Modernizacja ogródków jordanowskich, tworzenie </w:t>
            </w:r>
            <w:r w:rsidRPr="00CC0AAF">
              <w:rPr>
                <w:sz w:val="22"/>
                <w:szCs w:val="22"/>
              </w:rPr>
              <w:t xml:space="preserve"> zieleńców i skwerów</w:t>
            </w:r>
            <w:r w:rsidR="00CC0AAF" w:rsidRPr="00CC0AAF">
              <w:rPr>
                <w:sz w:val="22"/>
                <w:szCs w:val="22"/>
              </w:rPr>
              <w:t xml:space="preserve"> wraz z małą architekturą</w:t>
            </w:r>
            <w:r w:rsidR="00CC0AAF">
              <w:rPr>
                <w:sz w:val="22"/>
                <w:szCs w:val="22"/>
              </w:rPr>
              <w:t>”</w:t>
            </w:r>
          </w:p>
        </w:tc>
      </w:tr>
      <w:tr w:rsidR="009A65AB" w:rsidRPr="00B171F1" w:rsidTr="000E4DD6">
        <w:tc>
          <w:tcPr>
            <w:tcW w:w="709" w:type="dxa"/>
          </w:tcPr>
          <w:p w:rsidR="009A65AB" w:rsidRPr="00B171F1" w:rsidRDefault="009A65AB" w:rsidP="000E4DD6">
            <w:pPr>
              <w:jc w:val="both"/>
            </w:pPr>
            <w:r w:rsidRPr="00B171F1">
              <w:t>2013</w:t>
            </w:r>
          </w:p>
        </w:tc>
        <w:tc>
          <w:tcPr>
            <w:tcW w:w="3402" w:type="dxa"/>
          </w:tcPr>
          <w:p w:rsidR="009A65AB" w:rsidRPr="00B171F1" w:rsidRDefault="00C1303D" w:rsidP="000E4DD6">
            <w:pPr>
              <w:jc w:val="both"/>
            </w:pPr>
            <w:r>
              <w:t xml:space="preserve">Realizacja zadania </w:t>
            </w:r>
          </w:p>
        </w:tc>
        <w:tc>
          <w:tcPr>
            <w:tcW w:w="4961" w:type="dxa"/>
          </w:tcPr>
          <w:p w:rsidR="009A65AB" w:rsidRPr="00B171F1" w:rsidRDefault="009A65AB" w:rsidP="009A65AB">
            <w:pPr>
              <w:jc w:val="both"/>
            </w:pPr>
            <w:r>
              <w:t>60 000</w:t>
            </w:r>
            <w:r w:rsidRPr="00B171F1">
              <w:t xml:space="preserve"> PLN/ </w:t>
            </w:r>
            <w:r>
              <w:t>zad. powierzone jw.</w:t>
            </w:r>
          </w:p>
        </w:tc>
      </w:tr>
      <w:tr w:rsidR="009A65AB" w:rsidRPr="00B171F1" w:rsidTr="000E4DD6">
        <w:tc>
          <w:tcPr>
            <w:tcW w:w="709" w:type="dxa"/>
          </w:tcPr>
          <w:p w:rsidR="009A65AB" w:rsidRPr="00B171F1" w:rsidRDefault="009A65AB" w:rsidP="000E4DD6">
            <w:pPr>
              <w:jc w:val="both"/>
            </w:pPr>
            <w:r w:rsidRPr="00B171F1">
              <w:t>2014</w:t>
            </w:r>
          </w:p>
        </w:tc>
        <w:tc>
          <w:tcPr>
            <w:tcW w:w="3402" w:type="dxa"/>
          </w:tcPr>
          <w:p w:rsidR="009A65AB" w:rsidRPr="00B171F1" w:rsidRDefault="009A65AB" w:rsidP="000E4DD6">
            <w:pPr>
              <w:jc w:val="both"/>
            </w:pPr>
            <w:r w:rsidRPr="00B171F1">
              <w:t>Realizacji zadania</w:t>
            </w:r>
          </w:p>
        </w:tc>
        <w:tc>
          <w:tcPr>
            <w:tcW w:w="4961" w:type="dxa"/>
          </w:tcPr>
          <w:p w:rsidR="009A65AB" w:rsidRPr="00B171F1" w:rsidRDefault="009A65AB" w:rsidP="009A65AB">
            <w:r>
              <w:t>60 000</w:t>
            </w:r>
            <w:r w:rsidRPr="00B171F1">
              <w:t xml:space="preserve"> PLN/ zadania </w:t>
            </w:r>
            <w:r>
              <w:t xml:space="preserve"> powierzone jw.</w:t>
            </w:r>
          </w:p>
        </w:tc>
      </w:tr>
    </w:tbl>
    <w:p w:rsidR="00143D84" w:rsidRDefault="00143D84" w:rsidP="009A65AB">
      <w:pPr>
        <w:jc w:val="both"/>
      </w:pPr>
    </w:p>
    <w:p w:rsidR="00143D84" w:rsidRDefault="00143D84" w:rsidP="009A65AB">
      <w:pPr>
        <w:jc w:val="both"/>
      </w:pPr>
    </w:p>
    <w:p w:rsidR="009A65AB" w:rsidRDefault="009A65AB" w:rsidP="009A65AB">
      <w:pPr>
        <w:jc w:val="both"/>
      </w:pPr>
      <w:r>
        <w:t>§ 4. Wnioskuje się do Prezydenta Miasta Krakowa o wprowadzenie do Wieloletniej Prognozy Finansowej oraz Wieloletniego Planu Inwestycyjnego zadania inwestycyjnego pn. „Budowa ogródka jordanowskiego przy ul. Popiełuszki” zgodnie z poniższym zestawieniem.</w:t>
      </w:r>
    </w:p>
    <w:p w:rsidR="00143D84" w:rsidRDefault="00143D84" w:rsidP="009A65AB">
      <w:pPr>
        <w:jc w:val="both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4960"/>
      </w:tblGrid>
      <w:tr w:rsidR="009A65AB" w:rsidTr="000E4DD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center"/>
            </w:pPr>
          </w:p>
        </w:tc>
      </w:tr>
      <w:tr w:rsidR="009A65AB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</w:tr>
      <w:tr w:rsidR="009A65AB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/>
        </w:tc>
      </w:tr>
      <w:tr w:rsidR="009A65AB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5AB" w:rsidRDefault="009A65AB" w:rsidP="000E4DD6"/>
        </w:tc>
      </w:tr>
      <w:tr w:rsidR="009A65AB" w:rsidRPr="00B171F1" w:rsidTr="000E4DD6">
        <w:tc>
          <w:tcPr>
            <w:tcW w:w="9072" w:type="dxa"/>
            <w:gridSpan w:val="3"/>
          </w:tcPr>
          <w:p w:rsidR="009A65AB" w:rsidRPr="00B171F1" w:rsidRDefault="009A65AB" w:rsidP="000E4DD6">
            <w:pPr>
              <w:jc w:val="center"/>
            </w:pPr>
            <w:r w:rsidRPr="00B171F1">
              <w:t>Tutaj można wpisać nazwę zadania</w:t>
            </w:r>
            <w:r>
              <w:t xml:space="preserve"> „Budowa ogródka jordanowskiego przy ul. Popiełuszki”</w:t>
            </w:r>
          </w:p>
        </w:tc>
      </w:tr>
      <w:tr w:rsidR="009A65AB" w:rsidRPr="00B171F1" w:rsidTr="000E4DD6">
        <w:tc>
          <w:tcPr>
            <w:tcW w:w="9072" w:type="dxa"/>
            <w:gridSpan w:val="3"/>
          </w:tcPr>
          <w:p w:rsidR="009A65AB" w:rsidRPr="00B171F1" w:rsidRDefault="00C1303D" w:rsidP="00C1303D">
            <w:pPr>
              <w:jc w:val="center"/>
            </w:pPr>
            <w:r>
              <w:t>Jednostka</w:t>
            </w:r>
            <w:r w:rsidR="009A65AB" w:rsidRPr="00B171F1">
              <w:t xml:space="preserve"> realizującą</w:t>
            </w:r>
            <w:r w:rsidR="009A65AB">
              <w:t xml:space="preserve"> ZIKiT</w:t>
            </w:r>
          </w:p>
        </w:tc>
      </w:tr>
      <w:tr w:rsidR="009A65AB" w:rsidRPr="00B171F1" w:rsidTr="000E4DD6">
        <w:tc>
          <w:tcPr>
            <w:tcW w:w="9072" w:type="dxa"/>
            <w:gridSpan w:val="3"/>
          </w:tcPr>
          <w:p w:rsidR="009A65AB" w:rsidRPr="00B171F1" w:rsidRDefault="009A65AB" w:rsidP="009A65AB">
            <w:pPr>
              <w:jc w:val="center"/>
            </w:pPr>
            <w:r>
              <w:t xml:space="preserve">Cel zadania: np. tak: </w:t>
            </w:r>
            <w:r w:rsidRPr="009929B4">
              <w:rPr>
                <w:i/>
              </w:rPr>
              <w:t xml:space="preserve">Realizacja inwestycji polegającej na budowie </w:t>
            </w:r>
            <w:r>
              <w:rPr>
                <w:i/>
              </w:rPr>
              <w:t>ogródka jordanowskiego przy ul. Popiełuszki przyczyni się do zwiększenia ilości placów zabaw dla dzieci na terenie  Dzielnicy (większa dostępność)</w:t>
            </w:r>
          </w:p>
        </w:tc>
      </w:tr>
      <w:tr w:rsidR="009A65AB" w:rsidRPr="00B171F1" w:rsidTr="00143D84">
        <w:tc>
          <w:tcPr>
            <w:tcW w:w="710" w:type="dxa"/>
          </w:tcPr>
          <w:p w:rsidR="009A65AB" w:rsidRPr="00B171F1" w:rsidRDefault="009A65AB" w:rsidP="000E4DD6">
            <w:pPr>
              <w:jc w:val="both"/>
            </w:pPr>
            <w:r w:rsidRPr="00B171F1">
              <w:t>Lata:</w:t>
            </w:r>
          </w:p>
        </w:tc>
        <w:tc>
          <w:tcPr>
            <w:tcW w:w="3402" w:type="dxa"/>
          </w:tcPr>
          <w:p w:rsidR="009A65AB" w:rsidRPr="00B171F1" w:rsidRDefault="009A65AB" w:rsidP="000E4DD6">
            <w:pPr>
              <w:jc w:val="both"/>
            </w:pPr>
            <w:r w:rsidRPr="00B171F1">
              <w:t>Fazy realizacji inwestycji:</w:t>
            </w:r>
          </w:p>
        </w:tc>
        <w:tc>
          <w:tcPr>
            <w:tcW w:w="4960" w:type="dxa"/>
          </w:tcPr>
          <w:p w:rsidR="009A65AB" w:rsidRPr="00B171F1" w:rsidRDefault="009A65AB" w:rsidP="000E4DD6">
            <w:pPr>
              <w:jc w:val="both"/>
            </w:pPr>
            <w:r w:rsidRPr="00B171F1">
              <w:t>Kwota i źródło finansowania</w:t>
            </w:r>
          </w:p>
        </w:tc>
      </w:tr>
      <w:tr w:rsidR="009A65AB" w:rsidRPr="00B171F1" w:rsidTr="00143D84">
        <w:tc>
          <w:tcPr>
            <w:tcW w:w="710" w:type="dxa"/>
          </w:tcPr>
          <w:p w:rsidR="009A65AB" w:rsidRPr="00B171F1" w:rsidRDefault="009A65AB" w:rsidP="000E4DD6">
            <w:pPr>
              <w:jc w:val="both"/>
            </w:pPr>
            <w:r w:rsidRPr="00B171F1">
              <w:t>2012</w:t>
            </w:r>
          </w:p>
        </w:tc>
        <w:tc>
          <w:tcPr>
            <w:tcW w:w="3402" w:type="dxa"/>
          </w:tcPr>
          <w:p w:rsidR="009A65AB" w:rsidRPr="00143D84" w:rsidRDefault="009A65AB" w:rsidP="00143D84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Opracowanie koncepcji wraz z uzyskaniem</w:t>
            </w:r>
            <w:r w:rsidR="004449A8" w:rsidRPr="00143D84">
              <w:rPr>
                <w:sz w:val="22"/>
                <w:szCs w:val="22"/>
              </w:rPr>
              <w:t xml:space="preserve"> </w:t>
            </w:r>
            <w:r w:rsidRPr="00143D84">
              <w:rPr>
                <w:sz w:val="22"/>
                <w:szCs w:val="22"/>
              </w:rPr>
              <w:t>decyzji WZZiT</w:t>
            </w:r>
            <w:r w:rsidR="00143D84" w:rsidRPr="00143D84">
              <w:rPr>
                <w:sz w:val="22"/>
                <w:szCs w:val="22"/>
              </w:rPr>
              <w:t xml:space="preserve"> </w:t>
            </w:r>
            <w:r w:rsidRPr="00143D84">
              <w:rPr>
                <w:sz w:val="22"/>
                <w:szCs w:val="22"/>
              </w:rPr>
              <w:t xml:space="preserve">/ULICP </w:t>
            </w:r>
            <w:r w:rsidR="004449A8" w:rsidRPr="00143D84">
              <w:rPr>
                <w:sz w:val="22"/>
                <w:szCs w:val="22"/>
              </w:rPr>
              <w:t xml:space="preserve">oraz </w:t>
            </w:r>
            <w:r w:rsidR="00143D84" w:rsidRPr="00143D84">
              <w:rPr>
                <w:sz w:val="22"/>
                <w:szCs w:val="22"/>
              </w:rPr>
              <w:t>o</w:t>
            </w:r>
            <w:r w:rsidR="004449A8" w:rsidRPr="00143D84">
              <w:rPr>
                <w:sz w:val="22"/>
                <w:szCs w:val="22"/>
              </w:rPr>
              <w:t>pracowanie projektu budowlano-wykonawczego wraz z uzyskaniem pozwolenia na budowę</w:t>
            </w:r>
          </w:p>
        </w:tc>
        <w:tc>
          <w:tcPr>
            <w:tcW w:w="4960" w:type="dxa"/>
          </w:tcPr>
          <w:p w:rsidR="009A65AB" w:rsidRPr="00B171F1" w:rsidRDefault="009A65AB" w:rsidP="00143D84">
            <w:pPr>
              <w:jc w:val="both"/>
            </w:pPr>
            <w:r>
              <w:t>15 000</w:t>
            </w:r>
            <w:r w:rsidRPr="00B171F1">
              <w:t xml:space="preserve"> PLN/ </w:t>
            </w:r>
            <w:r>
              <w:t xml:space="preserve">zad. powierzone </w:t>
            </w:r>
            <w:r w:rsidR="00143D84" w:rsidRPr="00CC0AAF">
              <w:rPr>
                <w:sz w:val="22"/>
                <w:szCs w:val="22"/>
              </w:rPr>
              <w:t>„Modernizacja ogródków jordanowskich, tworzenie  zieleńców i skwerów wraz z małą architekturą</w:t>
            </w:r>
            <w:r w:rsidR="00143D84">
              <w:rPr>
                <w:sz w:val="22"/>
                <w:szCs w:val="22"/>
              </w:rPr>
              <w:t>”</w:t>
            </w:r>
          </w:p>
        </w:tc>
      </w:tr>
      <w:tr w:rsidR="009A65AB" w:rsidRPr="00B171F1" w:rsidTr="00143D84">
        <w:tc>
          <w:tcPr>
            <w:tcW w:w="710" w:type="dxa"/>
          </w:tcPr>
          <w:p w:rsidR="009A65AB" w:rsidRPr="00B171F1" w:rsidRDefault="009A65AB" w:rsidP="000E4DD6">
            <w:pPr>
              <w:jc w:val="both"/>
            </w:pPr>
            <w:r w:rsidRPr="00B171F1">
              <w:t>2013</w:t>
            </w:r>
          </w:p>
        </w:tc>
        <w:tc>
          <w:tcPr>
            <w:tcW w:w="3402" w:type="dxa"/>
          </w:tcPr>
          <w:p w:rsidR="009A65AB" w:rsidRPr="00B171F1" w:rsidRDefault="004449A8" w:rsidP="000E4DD6">
            <w:pPr>
              <w:jc w:val="both"/>
            </w:pPr>
            <w:r>
              <w:t xml:space="preserve">Realizacja zadania </w:t>
            </w:r>
          </w:p>
        </w:tc>
        <w:tc>
          <w:tcPr>
            <w:tcW w:w="4960" w:type="dxa"/>
          </w:tcPr>
          <w:p w:rsidR="009A65AB" w:rsidRPr="00B171F1" w:rsidRDefault="009A65AB" w:rsidP="00143D84">
            <w:pPr>
              <w:jc w:val="both"/>
            </w:pPr>
            <w:r>
              <w:t>60 000</w:t>
            </w:r>
            <w:r w:rsidRPr="00B171F1">
              <w:t xml:space="preserve"> PLN/ </w:t>
            </w:r>
            <w:r>
              <w:t>zad</w:t>
            </w:r>
            <w:r w:rsidR="00143D84">
              <w:t xml:space="preserve">anie </w:t>
            </w:r>
            <w:r>
              <w:t xml:space="preserve"> powierzone jw.</w:t>
            </w:r>
          </w:p>
        </w:tc>
      </w:tr>
      <w:tr w:rsidR="009A65AB" w:rsidRPr="00B171F1" w:rsidTr="00143D84">
        <w:tc>
          <w:tcPr>
            <w:tcW w:w="710" w:type="dxa"/>
          </w:tcPr>
          <w:p w:rsidR="009A65AB" w:rsidRPr="00B171F1" w:rsidRDefault="009A65AB" w:rsidP="000E4DD6">
            <w:pPr>
              <w:jc w:val="both"/>
            </w:pPr>
            <w:r w:rsidRPr="00B171F1">
              <w:t>2014</w:t>
            </w:r>
          </w:p>
        </w:tc>
        <w:tc>
          <w:tcPr>
            <w:tcW w:w="3402" w:type="dxa"/>
          </w:tcPr>
          <w:p w:rsidR="009A65AB" w:rsidRPr="00B171F1" w:rsidRDefault="009A65AB" w:rsidP="000E4DD6">
            <w:pPr>
              <w:jc w:val="both"/>
            </w:pPr>
            <w:r w:rsidRPr="00B171F1">
              <w:t>Realizacji zadania</w:t>
            </w:r>
          </w:p>
        </w:tc>
        <w:tc>
          <w:tcPr>
            <w:tcW w:w="4960" w:type="dxa"/>
          </w:tcPr>
          <w:p w:rsidR="009A65AB" w:rsidRPr="00B171F1" w:rsidRDefault="009A65AB" w:rsidP="009A65AB">
            <w:r>
              <w:t>60 000</w:t>
            </w:r>
            <w:r w:rsidR="00143D84">
              <w:t xml:space="preserve"> PLN/ zadanie</w:t>
            </w:r>
            <w:r w:rsidRPr="00B171F1">
              <w:t xml:space="preserve"> </w:t>
            </w:r>
            <w:r>
              <w:t xml:space="preserve"> powierzone jw.</w:t>
            </w:r>
          </w:p>
        </w:tc>
      </w:tr>
    </w:tbl>
    <w:p w:rsidR="00143D84" w:rsidRDefault="00143D84" w:rsidP="004449A8">
      <w:pPr>
        <w:jc w:val="both"/>
      </w:pPr>
    </w:p>
    <w:p w:rsidR="004449A8" w:rsidRDefault="004449A8" w:rsidP="004449A8">
      <w:pPr>
        <w:jc w:val="both"/>
      </w:pPr>
      <w:r>
        <w:t xml:space="preserve">§ 5. Wnioskuje się do Prezydenta Miasta Krakowa o wprowadzenie do Wieloletniej Prognozy Finansowej oraz Wieloletniego Planu Inwestycyjnego zadania inwestycyjnego pn. „Rozbudowa Parku Aleksandry „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402"/>
        <w:gridCol w:w="4960"/>
      </w:tblGrid>
      <w:tr w:rsidR="004449A8" w:rsidTr="004449A8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center"/>
            </w:pPr>
          </w:p>
        </w:tc>
      </w:tr>
      <w:tr w:rsidR="004449A8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</w:tr>
      <w:tr w:rsidR="004449A8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</w:tr>
      <w:tr w:rsidR="004449A8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</w:tr>
      <w:tr w:rsidR="004449A8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</w:tr>
      <w:tr w:rsidR="004449A8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/>
        </w:tc>
      </w:tr>
      <w:tr w:rsidR="004449A8" w:rsidTr="00143D8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>
            <w:pPr>
              <w:jc w:val="both"/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9A8" w:rsidRDefault="004449A8" w:rsidP="004449A8"/>
        </w:tc>
      </w:tr>
      <w:tr w:rsidR="004449A8" w:rsidRPr="00B171F1" w:rsidTr="004449A8">
        <w:tc>
          <w:tcPr>
            <w:tcW w:w="9072" w:type="dxa"/>
            <w:gridSpan w:val="3"/>
          </w:tcPr>
          <w:p w:rsidR="004449A8" w:rsidRPr="00B171F1" w:rsidRDefault="004449A8" w:rsidP="004449A8">
            <w:pPr>
              <w:jc w:val="center"/>
            </w:pPr>
            <w:r w:rsidRPr="00B171F1">
              <w:t>Tutaj można wpisać nazwę zadania</w:t>
            </w:r>
            <w:r>
              <w:t xml:space="preserve"> „Rozbudowa Parku Aleksandry „ </w:t>
            </w:r>
          </w:p>
        </w:tc>
      </w:tr>
      <w:tr w:rsidR="004449A8" w:rsidRPr="00B171F1" w:rsidTr="004449A8">
        <w:tc>
          <w:tcPr>
            <w:tcW w:w="9072" w:type="dxa"/>
            <w:gridSpan w:val="3"/>
          </w:tcPr>
          <w:p w:rsidR="004449A8" w:rsidRPr="00B171F1" w:rsidRDefault="00C1303D" w:rsidP="004449A8">
            <w:pPr>
              <w:jc w:val="center"/>
            </w:pPr>
            <w:r>
              <w:t>Jednostkę realizująca</w:t>
            </w:r>
            <w:r w:rsidR="004449A8">
              <w:t xml:space="preserve"> ZIKiT</w:t>
            </w:r>
          </w:p>
        </w:tc>
      </w:tr>
      <w:tr w:rsidR="004449A8" w:rsidRPr="00B171F1" w:rsidTr="004449A8">
        <w:tc>
          <w:tcPr>
            <w:tcW w:w="9072" w:type="dxa"/>
            <w:gridSpan w:val="3"/>
          </w:tcPr>
          <w:p w:rsidR="004449A8" w:rsidRPr="00B171F1" w:rsidRDefault="004449A8" w:rsidP="00143D84">
            <w:pPr>
              <w:jc w:val="center"/>
            </w:pPr>
            <w:r>
              <w:t xml:space="preserve">Cel zadania: </w:t>
            </w:r>
            <w:r w:rsidRPr="00143D84">
              <w:rPr>
                <w:i/>
              </w:rPr>
              <w:t xml:space="preserve">Rozbudowa Parku Aleksandry </w:t>
            </w:r>
            <w:r w:rsidR="00143D84" w:rsidRPr="00143D84">
              <w:rPr>
                <w:i/>
              </w:rPr>
              <w:t>przyczyni się do stworzenia miejsca</w:t>
            </w:r>
            <w:r w:rsidR="00143D84">
              <w:rPr>
                <w:i/>
              </w:rPr>
              <w:t xml:space="preserve"> przyjaznego</w:t>
            </w:r>
            <w:r w:rsidR="00143D84" w:rsidRPr="00143D84">
              <w:rPr>
                <w:i/>
              </w:rPr>
              <w:t xml:space="preserve"> dla mieszkańców Krakowa.</w:t>
            </w:r>
          </w:p>
        </w:tc>
      </w:tr>
      <w:tr w:rsidR="004449A8" w:rsidRPr="00B171F1" w:rsidTr="00143D84">
        <w:tc>
          <w:tcPr>
            <w:tcW w:w="710" w:type="dxa"/>
          </w:tcPr>
          <w:p w:rsidR="004449A8" w:rsidRPr="00B171F1" w:rsidRDefault="004449A8" w:rsidP="004449A8">
            <w:pPr>
              <w:jc w:val="both"/>
            </w:pPr>
            <w:r w:rsidRPr="00B171F1">
              <w:t>Lata:</w:t>
            </w:r>
          </w:p>
        </w:tc>
        <w:tc>
          <w:tcPr>
            <w:tcW w:w="3402" w:type="dxa"/>
          </w:tcPr>
          <w:p w:rsidR="004449A8" w:rsidRPr="00B171F1" w:rsidRDefault="004449A8" w:rsidP="004449A8">
            <w:pPr>
              <w:jc w:val="both"/>
            </w:pPr>
            <w:r w:rsidRPr="00B171F1">
              <w:t>Fazy realizacji inwestycji:</w:t>
            </w:r>
          </w:p>
        </w:tc>
        <w:tc>
          <w:tcPr>
            <w:tcW w:w="4960" w:type="dxa"/>
          </w:tcPr>
          <w:p w:rsidR="004449A8" w:rsidRPr="00B171F1" w:rsidRDefault="004449A8" w:rsidP="004449A8">
            <w:pPr>
              <w:jc w:val="both"/>
            </w:pPr>
            <w:r w:rsidRPr="00B171F1">
              <w:t>Kwota i źródło finansowania</w:t>
            </w:r>
          </w:p>
        </w:tc>
      </w:tr>
      <w:tr w:rsidR="004449A8" w:rsidRPr="00B171F1" w:rsidTr="00143D84">
        <w:tc>
          <w:tcPr>
            <w:tcW w:w="710" w:type="dxa"/>
          </w:tcPr>
          <w:p w:rsidR="004449A8" w:rsidRPr="00B171F1" w:rsidRDefault="004449A8" w:rsidP="004449A8">
            <w:pPr>
              <w:jc w:val="both"/>
            </w:pPr>
            <w:r w:rsidRPr="00B171F1">
              <w:t>2012</w:t>
            </w:r>
          </w:p>
        </w:tc>
        <w:tc>
          <w:tcPr>
            <w:tcW w:w="3402" w:type="dxa"/>
          </w:tcPr>
          <w:p w:rsidR="004449A8" w:rsidRPr="00143D84" w:rsidRDefault="004449A8" w:rsidP="00143D84">
            <w:pPr>
              <w:ind w:right="176"/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Opracowanie koniecznych dokumentacji i doposa</w:t>
            </w:r>
            <w:r w:rsidR="00143D84" w:rsidRPr="00143D84">
              <w:rPr>
                <w:sz w:val="22"/>
                <w:szCs w:val="22"/>
              </w:rPr>
              <w:t>ż</w:t>
            </w:r>
            <w:r w:rsidRPr="00143D84">
              <w:rPr>
                <w:sz w:val="22"/>
                <w:szCs w:val="22"/>
              </w:rPr>
              <w:t>enie parku.</w:t>
            </w:r>
          </w:p>
        </w:tc>
        <w:tc>
          <w:tcPr>
            <w:tcW w:w="4960" w:type="dxa"/>
          </w:tcPr>
          <w:p w:rsidR="004449A8" w:rsidRPr="00B171F1" w:rsidRDefault="004449A8" w:rsidP="00143D84">
            <w:pPr>
              <w:jc w:val="both"/>
            </w:pPr>
            <w:r>
              <w:t>50 000 zł</w:t>
            </w:r>
            <w:r w:rsidR="00143D84">
              <w:t>.</w:t>
            </w:r>
            <w:r>
              <w:t xml:space="preserve"> zadania priorytetowe </w:t>
            </w:r>
          </w:p>
        </w:tc>
      </w:tr>
      <w:tr w:rsidR="004449A8" w:rsidRPr="00143D84" w:rsidTr="00143D84">
        <w:tc>
          <w:tcPr>
            <w:tcW w:w="710" w:type="dxa"/>
          </w:tcPr>
          <w:p w:rsidR="004449A8" w:rsidRPr="00143D84" w:rsidRDefault="004449A8" w:rsidP="004449A8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lastRenderedPageBreak/>
              <w:t>2013</w:t>
            </w:r>
          </w:p>
        </w:tc>
        <w:tc>
          <w:tcPr>
            <w:tcW w:w="3402" w:type="dxa"/>
          </w:tcPr>
          <w:p w:rsidR="004449A8" w:rsidRPr="00143D84" w:rsidRDefault="004449A8" w:rsidP="004449A8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 xml:space="preserve">Doposażenie parku </w:t>
            </w:r>
          </w:p>
        </w:tc>
        <w:tc>
          <w:tcPr>
            <w:tcW w:w="4960" w:type="dxa"/>
          </w:tcPr>
          <w:p w:rsidR="004449A8" w:rsidRPr="00143D84" w:rsidRDefault="004449A8" w:rsidP="004449A8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50 000 zł</w:t>
            </w:r>
            <w:r w:rsidR="00143D84" w:rsidRPr="00143D84">
              <w:rPr>
                <w:sz w:val="22"/>
                <w:szCs w:val="22"/>
              </w:rPr>
              <w:t>. zadania</w:t>
            </w:r>
            <w:r w:rsidRPr="00143D84">
              <w:rPr>
                <w:sz w:val="22"/>
                <w:szCs w:val="22"/>
              </w:rPr>
              <w:t xml:space="preserve"> priorytetowe </w:t>
            </w:r>
          </w:p>
          <w:p w:rsidR="004449A8" w:rsidRPr="00143D84" w:rsidRDefault="004449A8" w:rsidP="00143D84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30</w:t>
            </w:r>
            <w:r w:rsidR="00143D84" w:rsidRPr="00143D84">
              <w:rPr>
                <w:sz w:val="22"/>
                <w:szCs w:val="22"/>
              </w:rPr>
              <w:t xml:space="preserve"> 000 </w:t>
            </w:r>
            <w:r w:rsidRPr="00143D84">
              <w:rPr>
                <w:sz w:val="22"/>
                <w:szCs w:val="22"/>
              </w:rPr>
              <w:t>zł</w:t>
            </w:r>
            <w:r w:rsidR="00143D84" w:rsidRPr="00143D84">
              <w:rPr>
                <w:sz w:val="22"/>
                <w:szCs w:val="22"/>
              </w:rPr>
              <w:t xml:space="preserve"> zad. </w:t>
            </w:r>
            <w:r w:rsidRPr="00143D84">
              <w:rPr>
                <w:sz w:val="22"/>
                <w:szCs w:val="22"/>
              </w:rPr>
              <w:t xml:space="preserve">powierzone </w:t>
            </w:r>
            <w:r w:rsidR="00143D84" w:rsidRPr="00143D84">
              <w:rPr>
                <w:sz w:val="22"/>
                <w:szCs w:val="22"/>
              </w:rPr>
              <w:t>„Modernizacja ogródków jordanowskich, tworzenie  zieleńców i skwerów wraz z małą architekturą”</w:t>
            </w:r>
          </w:p>
        </w:tc>
      </w:tr>
      <w:tr w:rsidR="004449A8" w:rsidRPr="00143D84" w:rsidTr="00143D84">
        <w:tc>
          <w:tcPr>
            <w:tcW w:w="710" w:type="dxa"/>
          </w:tcPr>
          <w:p w:rsidR="004449A8" w:rsidRPr="00143D84" w:rsidRDefault="004449A8" w:rsidP="004449A8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2014</w:t>
            </w:r>
          </w:p>
        </w:tc>
        <w:tc>
          <w:tcPr>
            <w:tcW w:w="3402" w:type="dxa"/>
          </w:tcPr>
          <w:p w:rsidR="004449A8" w:rsidRPr="00143D84" w:rsidRDefault="004449A8" w:rsidP="004449A8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 xml:space="preserve">Doposażenie parku </w:t>
            </w:r>
          </w:p>
        </w:tc>
        <w:tc>
          <w:tcPr>
            <w:tcW w:w="4960" w:type="dxa"/>
          </w:tcPr>
          <w:p w:rsidR="004449A8" w:rsidRPr="00143D84" w:rsidRDefault="004449A8" w:rsidP="004449A8">
            <w:pPr>
              <w:jc w:val="both"/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50 000 zł</w:t>
            </w:r>
            <w:r w:rsidR="00143D84" w:rsidRPr="00143D84">
              <w:rPr>
                <w:sz w:val="22"/>
                <w:szCs w:val="22"/>
              </w:rPr>
              <w:t>. zadania</w:t>
            </w:r>
            <w:r w:rsidRPr="00143D84">
              <w:rPr>
                <w:sz w:val="22"/>
                <w:szCs w:val="22"/>
              </w:rPr>
              <w:t xml:space="preserve"> priorytetowe Dzielnicy</w:t>
            </w:r>
          </w:p>
          <w:p w:rsidR="004449A8" w:rsidRPr="00143D84" w:rsidRDefault="004449A8" w:rsidP="00143D84">
            <w:pPr>
              <w:rPr>
                <w:sz w:val="22"/>
                <w:szCs w:val="22"/>
              </w:rPr>
            </w:pPr>
            <w:r w:rsidRPr="00143D84">
              <w:rPr>
                <w:sz w:val="22"/>
                <w:szCs w:val="22"/>
              </w:rPr>
              <w:t>30</w:t>
            </w:r>
            <w:r w:rsidR="00143D84" w:rsidRPr="00143D84">
              <w:rPr>
                <w:sz w:val="22"/>
                <w:szCs w:val="22"/>
              </w:rPr>
              <w:t xml:space="preserve"> 000 </w:t>
            </w:r>
            <w:r w:rsidRPr="00143D84">
              <w:rPr>
                <w:sz w:val="22"/>
                <w:szCs w:val="22"/>
              </w:rPr>
              <w:t>zł</w:t>
            </w:r>
            <w:r w:rsidR="00143D84" w:rsidRPr="00143D84">
              <w:rPr>
                <w:sz w:val="22"/>
                <w:szCs w:val="22"/>
              </w:rPr>
              <w:t>.</w:t>
            </w:r>
            <w:r w:rsidRPr="00143D84">
              <w:rPr>
                <w:sz w:val="22"/>
                <w:szCs w:val="22"/>
              </w:rPr>
              <w:t xml:space="preserve"> zad . powierzone </w:t>
            </w:r>
            <w:r w:rsidR="00143D84" w:rsidRPr="00143D84">
              <w:rPr>
                <w:sz w:val="22"/>
                <w:szCs w:val="22"/>
              </w:rPr>
              <w:t>„Modernizacja ogródków jordanowskich, tworzenie  zieleńców i skwerów wraz z małą architekturą”</w:t>
            </w:r>
          </w:p>
        </w:tc>
      </w:tr>
    </w:tbl>
    <w:p w:rsidR="004449A8" w:rsidRDefault="004449A8" w:rsidP="004449A8">
      <w:pPr>
        <w:jc w:val="both"/>
      </w:pPr>
    </w:p>
    <w:p w:rsidR="004449A8" w:rsidRDefault="004449A8" w:rsidP="009A65AB">
      <w:pPr>
        <w:jc w:val="both"/>
      </w:pPr>
    </w:p>
    <w:p w:rsidR="009A65AB" w:rsidRDefault="009A65AB" w:rsidP="009A65AB">
      <w:pPr>
        <w:jc w:val="both"/>
      </w:pPr>
      <w:r>
        <w:t>§</w:t>
      </w:r>
      <w:r w:rsidR="004449A8">
        <w:t>6</w:t>
      </w:r>
      <w:r>
        <w:t>.  Uchwała wchodzi w życie z dniem jej podjęcia.</w:t>
      </w:r>
    </w:p>
    <w:p w:rsidR="009A65AB" w:rsidRDefault="009A65AB" w:rsidP="009A65AB">
      <w:pPr>
        <w:jc w:val="both"/>
      </w:pPr>
    </w:p>
    <w:p w:rsidR="009A65AB" w:rsidRDefault="009A65AB" w:rsidP="009A65AB">
      <w:pPr>
        <w:jc w:val="both"/>
      </w:pPr>
      <w:r>
        <w:t>UZASADNIENIE:</w:t>
      </w:r>
    </w:p>
    <w:p w:rsidR="009A65AB" w:rsidRDefault="009A65AB" w:rsidP="009A65AB">
      <w:pPr>
        <w:jc w:val="both"/>
        <w:rPr>
          <w:sz w:val="28"/>
          <w:szCs w:val="28"/>
        </w:rPr>
      </w:pPr>
      <w:r>
        <w:rPr>
          <w:spacing w:val="-2"/>
        </w:rPr>
        <w:t>Podjęcie uchwały ma na celu wprowadzenie do Wieloletniej Prognozy Finansowej oraz Wieloletniego Planu Inwestycyjnego zadań inwestycyjnych Dzielnicy XII Bieżanów – Prokocim realizowanych w cyklu wieloletnim</w:t>
      </w:r>
      <w:r w:rsidR="00195798">
        <w:rPr>
          <w:spacing w:val="-2"/>
        </w:rPr>
        <w:t>.</w:t>
      </w:r>
    </w:p>
    <w:p w:rsidR="009A65AB" w:rsidRDefault="009A65AB"/>
    <w:sectPr w:rsidR="009A65AB" w:rsidSect="00B7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compat/>
  <w:rsids>
    <w:rsidRoot w:val="00B70D13"/>
    <w:rsid w:val="000B1871"/>
    <w:rsid w:val="000D777E"/>
    <w:rsid w:val="000E1C80"/>
    <w:rsid w:val="000E4DD6"/>
    <w:rsid w:val="00143D84"/>
    <w:rsid w:val="00176A32"/>
    <w:rsid w:val="00195798"/>
    <w:rsid w:val="001A3FC8"/>
    <w:rsid w:val="00221BCC"/>
    <w:rsid w:val="0022573E"/>
    <w:rsid w:val="0028061E"/>
    <w:rsid w:val="00324058"/>
    <w:rsid w:val="00390E72"/>
    <w:rsid w:val="003C3370"/>
    <w:rsid w:val="004449A8"/>
    <w:rsid w:val="0045742E"/>
    <w:rsid w:val="004A6B0F"/>
    <w:rsid w:val="00590715"/>
    <w:rsid w:val="00614307"/>
    <w:rsid w:val="00614AD8"/>
    <w:rsid w:val="006F57C5"/>
    <w:rsid w:val="0086512D"/>
    <w:rsid w:val="008F64B1"/>
    <w:rsid w:val="009538C0"/>
    <w:rsid w:val="00961F88"/>
    <w:rsid w:val="009A4F25"/>
    <w:rsid w:val="009A65AB"/>
    <w:rsid w:val="00A044A3"/>
    <w:rsid w:val="00A33D02"/>
    <w:rsid w:val="00B360AC"/>
    <w:rsid w:val="00B64B08"/>
    <w:rsid w:val="00B70D13"/>
    <w:rsid w:val="00BE3B5E"/>
    <w:rsid w:val="00BE7436"/>
    <w:rsid w:val="00C1303D"/>
    <w:rsid w:val="00C272DE"/>
    <w:rsid w:val="00C4673D"/>
    <w:rsid w:val="00CA01B7"/>
    <w:rsid w:val="00CB7E03"/>
    <w:rsid w:val="00CC0AAF"/>
    <w:rsid w:val="00D87934"/>
    <w:rsid w:val="00E90B3B"/>
    <w:rsid w:val="00FF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D13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B70D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70D13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70D1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0D1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4845</Words>
  <Characters>29071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dzielnica12</cp:lastModifiedBy>
  <cp:revision>2</cp:revision>
  <cp:lastPrinted>2011-11-24T09:25:00Z</cp:lastPrinted>
  <dcterms:created xsi:type="dcterms:W3CDTF">2012-01-13T14:16:00Z</dcterms:created>
  <dcterms:modified xsi:type="dcterms:W3CDTF">2012-01-13T14:16:00Z</dcterms:modified>
</cp:coreProperties>
</file>